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5"/>
        <w:tblW w:w="9681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9501"/>
        <w:gridCol w:w="180"/>
      </w:tblGrid>
      <w:tr w:rsidR="00A9749D" w:rsidRPr="00D77D43" w14:paraId="10614EFE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50F4DACB" w14:textId="77777777" w:rsidR="00A9749D" w:rsidRDefault="00A9749D" w:rsidP="00A9749D">
            <w:pPr>
              <w:widowControl w:val="0"/>
              <w:spacing w:after="0" w:line="240" w:lineRule="atLeast"/>
              <w:jc w:val="center"/>
              <w:rPr>
                <w:noProof/>
                <w:color w:val="000000"/>
                <w:sz w:val="20"/>
                <w:szCs w:val="20"/>
              </w:rPr>
            </w:pPr>
          </w:p>
          <w:p w14:paraId="5C7A8F56" w14:textId="77777777" w:rsidR="00A9749D" w:rsidRDefault="00B744DB" w:rsidP="00A9749D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374EDA77" wp14:editId="671FCCFD">
                  <wp:extent cx="895350" cy="1009650"/>
                  <wp:effectExtent l="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9BE2A" w14:textId="77777777" w:rsidR="00A9749D" w:rsidRDefault="00A9749D" w:rsidP="00A9749D">
            <w:pPr>
              <w:jc w:val="center"/>
            </w:pPr>
          </w:p>
        </w:tc>
      </w:tr>
      <w:tr w:rsidR="00A9749D" w:rsidRPr="00D77D43" w14:paraId="4692953E" w14:textId="77777777" w:rsidTr="00A9749D">
        <w:trPr>
          <w:cantSplit/>
          <w:trHeight w:val="180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002011D0" w14:textId="77777777" w:rsidR="00A9749D" w:rsidRDefault="00A9749D" w:rsidP="00A9749D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957FA21" w14:textId="77777777" w:rsidR="00A9749D" w:rsidRPr="00D77D43" w:rsidRDefault="00A9749D" w:rsidP="00A9749D">
            <w:pPr>
              <w:widowControl w:val="0"/>
              <w:spacing w:after="0" w:line="240" w:lineRule="atLeast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AC36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9749D" w:rsidRPr="00D77D43" w14:paraId="548B196E" w14:textId="77777777" w:rsidTr="00A9749D">
        <w:trPr>
          <w:cantSplit/>
          <w:trHeight w:val="2342"/>
        </w:trPr>
        <w:tc>
          <w:tcPr>
            <w:tcW w:w="9501" w:type="dxa"/>
            <w:tcBorders>
              <w:top w:val="nil"/>
              <w:left w:val="nil"/>
              <w:bottom w:val="nil"/>
              <w:right w:val="nil"/>
            </w:tcBorders>
          </w:tcPr>
          <w:p w14:paraId="00744EA8" w14:textId="77777777" w:rsidR="00A9749D" w:rsidRDefault="00A9749D" w:rsidP="00A9749D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08FA426D" w14:textId="77777777" w:rsidR="00A9749D" w:rsidRDefault="00A9749D" w:rsidP="0080235B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</w:t>
            </w:r>
            <w:r w:rsidR="0080235B">
              <w:rPr>
                <w:color w:val="000000"/>
                <w:sz w:val="24"/>
                <w:szCs w:val="20"/>
              </w:rPr>
              <w:t xml:space="preserve"> </w:t>
            </w:r>
            <w:r>
              <w:rPr>
                <w:color w:val="000000"/>
                <w:sz w:val="24"/>
                <w:szCs w:val="20"/>
              </w:rPr>
              <w:t>бюджетное образовательное учреждение</w:t>
            </w:r>
          </w:p>
          <w:p w14:paraId="03D2F657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4F41230F" w14:textId="77777777" w:rsidR="00A9749D" w:rsidRDefault="00A9749D" w:rsidP="00A9749D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0EAE888" w14:textId="77777777" w:rsidR="00A9749D" w:rsidRDefault="00A9749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1EE75EC2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2D2AF88B" w14:textId="77777777" w:rsidR="00DE4D8D" w:rsidRDefault="00DE4D8D" w:rsidP="00A9749D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РТУ МИРЭА в г. Фрязино</w:t>
            </w:r>
          </w:p>
          <w:p w14:paraId="648DAB95" w14:textId="77777777" w:rsidR="00DE4D8D" w:rsidRPr="00D77D43" w:rsidRDefault="00D03949" w:rsidP="00A9749D">
            <w:pPr>
              <w:widowControl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D03949">
              <w:rPr>
                <w:sz w:val="28"/>
                <w:szCs w:val="28"/>
              </w:rPr>
              <w:t>Базовая кафедра № 137 – электроника и микроэлектроника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C7116" w14:textId="77777777" w:rsidR="00A9749D" w:rsidRPr="00D77D43" w:rsidRDefault="00A9749D" w:rsidP="00A9749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4900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3149"/>
        <w:gridCol w:w="6300"/>
        <w:gridCol w:w="485"/>
      </w:tblGrid>
      <w:tr w:rsidR="00C61D92" w:rsidRPr="00D77D43" w14:paraId="6D0AC5AF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5B72E4" w14:textId="77777777" w:rsidR="00C61D92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A537E2E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401C6D2C" w14:textId="77777777" w:rsidR="00DE4D8D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1D950F3F" w14:textId="77777777" w:rsidR="00DE4D8D" w:rsidRPr="00D77D43" w:rsidRDefault="00DE4D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7A76AAB1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D77D43">
              <w:rPr>
                <w:b/>
                <w:bCs/>
                <w:sz w:val="36"/>
                <w:szCs w:val="36"/>
              </w:rPr>
              <w:t xml:space="preserve">МЕТОДИЧЕСКИЕ РЕКОМЕНДАЦИИ </w:t>
            </w:r>
          </w:p>
          <w:p w14:paraId="357F3B18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61D92" w:rsidRPr="00D77D43" w14:paraId="232ADBF6" w14:textId="77777777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4EACBB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 xml:space="preserve">по написанию отчёта по </w:t>
            </w:r>
            <w:r w:rsidR="008C3C72">
              <w:rPr>
                <w:b/>
                <w:bCs/>
                <w:sz w:val="32"/>
                <w:szCs w:val="32"/>
              </w:rPr>
              <w:t>ознакомительной</w:t>
            </w:r>
            <w:r w:rsidRPr="00D77D43">
              <w:rPr>
                <w:b/>
                <w:bCs/>
                <w:sz w:val="32"/>
                <w:szCs w:val="32"/>
              </w:rPr>
              <w:t xml:space="preserve"> практике</w:t>
            </w:r>
          </w:p>
          <w:p w14:paraId="524559F9" w14:textId="77777777" w:rsidR="00C61D92" w:rsidRPr="00D77D43" w:rsidRDefault="00C61D92">
            <w:pPr>
              <w:pStyle w:val="a3"/>
              <w:spacing w:before="0" w:after="0" w:line="360" w:lineRule="auto"/>
              <w:ind w:left="283" w:right="283"/>
              <w:jc w:val="center"/>
              <w:rPr>
                <w:b/>
                <w:bCs/>
                <w:sz w:val="32"/>
                <w:szCs w:val="32"/>
              </w:rPr>
            </w:pPr>
          </w:p>
          <w:p w14:paraId="49998FB5" w14:textId="77777777" w:rsidR="00C61D92" w:rsidRPr="00D77D43" w:rsidRDefault="00C61D9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i/>
                <w:iCs/>
              </w:rPr>
            </w:pPr>
          </w:p>
        </w:tc>
      </w:tr>
      <w:tr w:rsidR="00C61D92" w:rsidRPr="00D77D43" w14:paraId="1080583D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3E45319A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направление</w:t>
            </w:r>
          </w:p>
          <w:p w14:paraId="7F8CB47D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53F50D8E" w14:textId="77777777" w:rsidR="00C61D92" w:rsidRPr="00D77D43" w:rsidRDefault="00385675" w:rsidP="00BE3589">
            <w:pPr>
              <w:pStyle w:val="a3"/>
              <w:spacing w:before="0" w:after="0"/>
              <w:ind w:left="37" w:right="283"/>
              <w:rPr>
                <w:b/>
                <w:bCs/>
                <w:sz w:val="32"/>
                <w:szCs w:val="32"/>
              </w:rPr>
            </w:pPr>
            <w:r w:rsidRPr="00385675">
              <w:rPr>
                <w:sz w:val="32"/>
                <w:szCs w:val="32"/>
              </w:rPr>
              <w:t xml:space="preserve">11.03.04 Электроника и </w:t>
            </w:r>
            <w:proofErr w:type="spellStart"/>
            <w:r w:rsidRPr="00385675">
              <w:rPr>
                <w:sz w:val="32"/>
                <w:szCs w:val="32"/>
              </w:rPr>
              <w:t>наноэлектроника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7B15DB05" w14:textId="77777777" w:rsidR="00C61D92" w:rsidRPr="00D77D43" w:rsidRDefault="00C61D92"/>
        </w:tc>
      </w:tr>
      <w:tr w:rsidR="00C61D92" w:rsidRPr="00D77D43" w14:paraId="45ECA88B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26C5D4BC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профиль</w:t>
            </w:r>
          </w:p>
          <w:p w14:paraId="0E7EE919" w14:textId="77777777" w:rsidR="00C61D92" w:rsidRPr="00D77D43" w:rsidRDefault="00C61D92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32"/>
                <w:szCs w:val="32"/>
              </w:rPr>
            </w:pPr>
            <w:r w:rsidRPr="00D77D43">
              <w:rPr>
                <w:b/>
                <w:bCs/>
                <w:sz w:val="32"/>
                <w:szCs w:val="32"/>
              </w:rPr>
              <w:t>подготовки: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35C10B6C" w14:textId="77777777" w:rsidR="00C61D92" w:rsidRPr="00D77D43" w:rsidRDefault="00C61D92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</w:p>
          <w:p w14:paraId="49DFEF92" w14:textId="1639039E" w:rsidR="00C61D92" w:rsidRPr="00D77D43" w:rsidRDefault="009207DA">
            <w:pPr>
              <w:pStyle w:val="a3"/>
              <w:spacing w:before="0" w:after="0"/>
              <w:ind w:left="37"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Электронные приборы</w:t>
            </w:r>
            <w:r w:rsidRPr="00385675">
              <w:rPr>
                <w:sz w:val="32"/>
                <w:szCs w:val="32"/>
              </w:rPr>
              <w:t xml:space="preserve"> и устройств</w:t>
            </w:r>
            <w:r>
              <w:rPr>
                <w:sz w:val="32"/>
                <w:szCs w:val="32"/>
              </w:rPr>
              <w:t>а</w:t>
            </w:r>
            <w:r w:rsidRPr="0038567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2EF69CDD" w14:textId="77777777" w:rsidR="00C61D92" w:rsidRPr="00D77D43" w:rsidRDefault="00C61D92"/>
        </w:tc>
      </w:tr>
      <w:tr w:rsidR="00C61D92" w:rsidRPr="00D77D43" w14:paraId="07A0CFAC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230AC9AB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6FE7718C" w14:textId="77777777" w:rsidR="00C61D92" w:rsidRPr="00D77D43" w:rsidRDefault="00C61D92">
            <w:pPr>
              <w:pStyle w:val="a3"/>
              <w:spacing w:before="0" w:after="0"/>
              <w:ind w:right="283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1CFBEC31" w14:textId="77777777" w:rsidR="00C61D92" w:rsidRPr="00D77D43" w:rsidRDefault="00C61D92"/>
        </w:tc>
      </w:tr>
      <w:tr w:rsidR="00C61D92" w:rsidRPr="00D77D43" w14:paraId="01673F7C" w14:textId="77777777" w:rsidTr="00D26E90"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</w:tcPr>
          <w:p w14:paraId="3F4BB1FB" w14:textId="6436411E" w:rsidR="00C61D92" w:rsidRPr="00D77D43" w:rsidRDefault="00B84566">
            <w:pPr>
              <w:pStyle w:val="a3"/>
              <w:spacing w:before="0" w:after="0"/>
              <w:ind w:right="28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составители:</w:t>
            </w:r>
          </w:p>
        </w:tc>
        <w:tc>
          <w:tcPr>
            <w:tcW w:w="3171" w:type="pct"/>
            <w:tcBorders>
              <w:top w:val="nil"/>
              <w:left w:val="nil"/>
              <w:bottom w:val="nil"/>
              <w:right w:val="nil"/>
            </w:tcBorders>
          </w:tcPr>
          <w:p w14:paraId="6CE1261C" w14:textId="77777777" w:rsidR="00B84566" w:rsidRDefault="00B84566" w:rsidP="00B84566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Макарова Л.А.</w:t>
            </w:r>
          </w:p>
          <w:p w14:paraId="147FF510" w14:textId="77777777" w:rsidR="00B84566" w:rsidRDefault="00B84566" w:rsidP="00B84566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Щучкин</w:t>
            </w:r>
            <w:proofErr w:type="spellEnd"/>
            <w:r>
              <w:rPr>
                <w:sz w:val="32"/>
                <w:szCs w:val="32"/>
              </w:rPr>
              <w:t xml:space="preserve"> Г.Г</w:t>
            </w:r>
            <w:r w:rsidRPr="00D77D43">
              <w:rPr>
                <w:sz w:val="32"/>
                <w:szCs w:val="32"/>
              </w:rPr>
              <w:t>.</w:t>
            </w:r>
          </w:p>
          <w:p w14:paraId="0BE92814" w14:textId="04BE22C8" w:rsidR="00B84566" w:rsidRDefault="00B84566" w:rsidP="00B84566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Аксенов А.В.</w:t>
            </w:r>
          </w:p>
          <w:p w14:paraId="0D48FB32" w14:textId="1F623BF3" w:rsidR="00C27CEC" w:rsidRDefault="00C27CEC" w:rsidP="00B84566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Серова Е.К.</w:t>
            </w:r>
          </w:p>
          <w:p w14:paraId="2582C9FE" w14:textId="61648AFD" w:rsidR="002C449D" w:rsidRPr="00D77D43" w:rsidRDefault="002C449D">
            <w:pPr>
              <w:pStyle w:val="a3"/>
              <w:spacing w:before="0" w:after="0"/>
              <w:ind w:right="283"/>
              <w:rPr>
                <w:sz w:val="32"/>
                <w:szCs w:val="32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</w:tcPr>
          <w:p w14:paraId="258BDB42" w14:textId="77777777" w:rsidR="00C61D92" w:rsidRPr="00D77D43" w:rsidRDefault="00C61D92"/>
        </w:tc>
      </w:tr>
    </w:tbl>
    <w:p w14:paraId="70FB169D" w14:textId="77777777" w:rsidR="00C61D92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B9F896F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62684B34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5619E8AD" w14:textId="77777777" w:rsidR="00BE3589" w:rsidRDefault="00BE3589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3B000612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AF5B67C" w14:textId="77777777" w:rsidR="00F04E5C" w:rsidRDefault="00F04E5C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F6673A3" w14:textId="77777777" w:rsidR="00DE4D8D" w:rsidRDefault="00DE4D8D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14:paraId="05085CF4" w14:textId="16A29287" w:rsidR="00DE4D8D" w:rsidRDefault="00DE4D8D" w:rsidP="00C27CEC">
      <w:pPr>
        <w:widowControl w:val="0"/>
        <w:shd w:val="clear" w:color="auto" w:fill="FFFFFF"/>
        <w:spacing w:after="0" w:line="240" w:lineRule="auto"/>
        <w:rPr>
          <w:sz w:val="28"/>
          <w:szCs w:val="28"/>
        </w:rPr>
      </w:pPr>
    </w:p>
    <w:p w14:paraId="2CE2BFB4" w14:textId="180BCF4A" w:rsidR="00DE4D8D" w:rsidRDefault="00C61D92">
      <w:pPr>
        <w:widowControl w:val="0"/>
        <w:shd w:val="clear" w:color="auto" w:fill="FFFFFF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Фрязино </w:t>
      </w:r>
      <w:r w:rsidR="00D03949">
        <w:rPr>
          <w:sz w:val="28"/>
          <w:szCs w:val="28"/>
        </w:rPr>
        <w:t>202</w:t>
      </w:r>
      <w:r w:rsidR="00E54489">
        <w:rPr>
          <w:sz w:val="28"/>
          <w:szCs w:val="28"/>
        </w:rPr>
        <w:t>3</w:t>
      </w:r>
      <w:r w:rsidR="00DE4D8D">
        <w:rPr>
          <w:sz w:val="28"/>
          <w:szCs w:val="28"/>
        </w:rPr>
        <w:br w:type="page"/>
      </w:r>
    </w:p>
    <w:p w14:paraId="11E125AC" w14:textId="3FC6C539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1" w:name="_Toc436049926"/>
      <w:r>
        <w:rPr>
          <w:sz w:val="28"/>
          <w:szCs w:val="28"/>
        </w:rPr>
        <w:lastRenderedPageBreak/>
        <w:t xml:space="preserve">Общеобразовательная программа направления подготовки </w:t>
      </w:r>
      <w:bookmarkStart w:id="2" w:name="_Hlk64547448"/>
      <w:r w:rsidR="004A24E1" w:rsidRPr="004A24E1">
        <w:rPr>
          <w:sz w:val="28"/>
          <w:szCs w:val="28"/>
        </w:rPr>
        <w:t xml:space="preserve">11.03.04 Электроника и </w:t>
      </w:r>
      <w:proofErr w:type="spellStart"/>
      <w:r w:rsidR="004A24E1" w:rsidRPr="004A24E1">
        <w:rPr>
          <w:sz w:val="28"/>
          <w:szCs w:val="28"/>
        </w:rPr>
        <w:t>наноэлектроника</w:t>
      </w:r>
      <w:proofErr w:type="spellEnd"/>
      <w:r>
        <w:rPr>
          <w:b/>
          <w:bCs/>
        </w:rPr>
        <w:t xml:space="preserve">, </w:t>
      </w:r>
      <w:r w:rsidRPr="003008EE">
        <w:rPr>
          <w:bCs/>
        </w:rPr>
        <w:t>профиль</w:t>
      </w:r>
      <w:r>
        <w:rPr>
          <w:b/>
          <w:bCs/>
        </w:rPr>
        <w:t xml:space="preserve"> «</w:t>
      </w:r>
      <w:r w:rsidR="009207DA">
        <w:t>Электронные приборы</w:t>
      </w:r>
      <w:r w:rsidR="009207DA" w:rsidRPr="00385675">
        <w:t xml:space="preserve"> и устройств</w:t>
      </w:r>
      <w:r w:rsidR="009207DA">
        <w:t>а</w:t>
      </w:r>
      <w:r>
        <w:rPr>
          <w:b/>
          <w:bCs/>
        </w:rPr>
        <w:t>»</w:t>
      </w:r>
      <w:bookmarkEnd w:id="2"/>
      <w:r>
        <w:rPr>
          <w:b/>
          <w:bCs/>
        </w:rPr>
        <w:t xml:space="preserve"> </w:t>
      </w:r>
      <w:r>
        <w:rPr>
          <w:sz w:val="28"/>
          <w:szCs w:val="28"/>
        </w:rPr>
        <w:t>предусматривает две части обучения:</w:t>
      </w:r>
    </w:p>
    <w:p w14:paraId="056F03B1" w14:textId="77777777" w:rsidR="003008EE" w:rsidRP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1-ая часть (базовая часть учебного плана программы) формируется ФГОС ВО 3++</w:t>
      </w:r>
    </w:p>
    <w:p w14:paraId="0EED465D" w14:textId="77777777" w:rsidR="00385675" w:rsidRDefault="00E15F84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9" w:history="1">
        <w:r w:rsidR="00385675" w:rsidRPr="00DF6F43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http://fgosvo.ru/uploadfiles/FGOS%20VO%203++/Bak/110304_B_3_12102017.pdf</w:t>
        </w:r>
      </w:hyperlink>
    </w:p>
    <w:p w14:paraId="3FB125F1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направлена на освоение наборов УК</w:t>
      </w:r>
      <w:r w:rsidR="00F60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(универсальных компетенций) и ОПК (общепрофессиональных компетенций), предусмотренных ФГОС ВО 3++ по направлению подготовки </w:t>
      </w:r>
      <w:r w:rsidR="00385675">
        <w:rPr>
          <w:sz w:val="28"/>
          <w:szCs w:val="28"/>
        </w:rPr>
        <w:t xml:space="preserve">11.03.04 </w:t>
      </w:r>
      <w:r w:rsidR="00385675" w:rsidRPr="00385675">
        <w:rPr>
          <w:sz w:val="28"/>
          <w:szCs w:val="28"/>
        </w:rPr>
        <w:t xml:space="preserve">Электроника и </w:t>
      </w:r>
      <w:proofErr w:type="spellStart"/>
      <w:r w:rsidR="00385675" w:rsidRPr="00385675">
        <w:rPr>
          <w:sz w:val="28"/>
          <w:szCs w:val="28"/>
        </w:rPr>
        <w:t>наноэлектроника</w:t>
      </w:r>
      <w:proofErr w:type="spellEnd"/>
    </w:p>
    <w:p w14:paraId="0A096552" w14:textId="77777777" w:rsidR="003008EE" w:rsidRDefault="003008E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часть (вариативная часть учебного плана программы) формируется образовательной организацией (филиалом РТУ МИРЭА) по согласованию с работодателем АО </w:t>
      </w:r>
      <w:r w:rsidR="00F605BC">
        <w:rPr>
          <w:sz w:val="28"/>
          <w:szCs w:val="28"/>
        </w:rPr>
        <w:t>«</w:t>
      </w:r>
      <w:r>
        <w:rPr>
          <w:sz w:val="28"/>
          <w:szCs w:val="28"/>
        </w:rPr>
        <w:t xml:space="preserve">НПП «Исток» им </w:t>
      </w:r>
      <w:proofErr w:type="spellStart"/>
      <w:r>
        <w:rPr>
          <w:sz w:val="28"/>
          <w:szCs w:val="28"/>
        </w:rPr>
        <w:t>Шокина</w:t>
      </w:r>
      <w:proofErr w:type="spellEnd"/>
      <w:r>
        <w:rPr>
          <w:sz w:val="28"/>
          <w:szCs w:val="28"/>
        </w:rPr>
        <w:t>» и направлена на освоение таких профессий как</w:t>
      </w:r>
      <w:r w:rsidRPr="00977DDD">
        <w:rPr>
          <w:sz w:val="28"/>
          <w:szCs w:val="28"/>
        </w:rPr>
        <w:t>:</w:t>
      </w:r>
    </w:p>
    <w:p w14:paraId="2580BB4E" w14:textId="77777777" w:rsidR="006A46C3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>29.001</w:t>
      </w:r>
      <w:r w:rsidRPr="00A52D62">
        <w:rPr>
          <w:sz w:val="28"/>
          <w:szCs w:val="28"/>
        </w:rPr>
        <w:tab/>
        <w:t xml:space="preserve">Специалист по проектированию и обслуживанию чистых производственных помещений для микро- и </w:t>
      </w:r>
      <w:proofErr w:type="spellStart"/>
      <w:r w:rsidRPr="00A52D62">
        <w:rPr>
          <w:sz w:val="28"/>
          <w:szCs w:val="28"/>
        </w:rPr>
        <w:t>наноэлектронных</w:t>
      </w:r>
      <w:proofErr w:type="spellEnd"/>
      <w:r w:rsidRPr="00A52D62">
        <w:rPr>
          <w:sz w:val="28"/>
          <w:szCs w:val="28"/>
        </w:rPr>
        <w:t xml:space="preserve"> производств</w:t>
      </w:r>
      <w:hyperlink r:id="rId10" w:history="1"/>
      <w:r w:rsidRPr="00A52D62">
        <w:rPr>
          <w:rStyle w:val="ab"/>
          <w:rFonts w:ascii="Times New Roman" w:hAnsi="Times New Roman" w:cs="Times New Roman"/>
          <w:sz w:val="28"/>
          <w:szCs w:val="28"/>
        </w:rPr>
        <w:t xml:space="preserve"> http://fgosvo.ru/uploadfiles/profstandart/29.001.pdf</w:t>
      </w:r>
      <w:r w:rsidR="006A46C3" w:rsidRPr="00A52D62">
        <w:rPr>
          <w:sz w:val="28"/>
          <w:szCs w:val="28"/>
        </w:rPr>
        <w:t xml:space="preserve"> </w:t>
      </w:r>
    </w:p>
    <w:p w14:paraId="569E61DF" w14:textId="77777777" w:rsidR="006A46C3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>29.002</w:t>
      </w:r>
      <w:r w:rsidRPr="00A52D62">
        <w:rPr>
          <w:sz w:val="28"/>
          <w:szCs w:val="28"/>
        </w:rPr>
        <w:tab/>
        <w:t xml:space="preserve">Специалист технического обеспечения технологических процессов производства приборов квантовой электроники и </w:t>
      </w:r>
      <w:proofErr w:type="spellStart"/>
      <w:r w:rsidRPr="00A52D62">
        <w:rPr>
          <w:sz w:val="28"/>
          <w:szCs w:val="28"/>
        </w:rPr>
        <w:t>фотоники</w:t>
      </w:r>
      <w:proofErr w:type="spellEnd"/>
      <w:r w:rsidR="00E15F84">
        <w:fldChar w:fldCharType="begin"/>
      </w:r>
      <w:r w:rsidR="00E15F84">
        <w:instrText xml:space="preserve"> HYPERLINK "http://fgosvo.ru/uploadfiles/profstandart/06.016.pdf" </w:instrText>
      </w:r>
      <w:r w:rsidR="00E15F84">
        <w:fldChar w:fldCharType="separate"/>
      </w:r>
      <w:r w:rsidR="00E15F84">
        <w:fldChar w:fldCharType="end"/>
      </w:r>
      <w:r w:rsidRPr="00A52D62">
        <w:rPr>
          <w:rStyle w:val="ab"/>
          <w:rFonts w:ascii="Times New Roman" w:hAnsi="Times New Roman" w:cs="Times New Roman"/>
          <w:sz w:val="28"/>
          <w:szCs w:val="28"/>
        </w:rPr>
        <w:t xml:space="preserve"> http://fgosvo.ru/docs/downloads/501/?f=%2Fuploadfiles%2Fprofstandart%2F29.002.pdf</w:t>
      </w:r>
      <w:r w:rsidR="006A46C3" w:rsidRPr="00A52D62">
        <w:rPr>
          <w:sz w:val="28"/>
          <w:szCs w:val="28"/>
        </w:rPr>
        <w:t xml:space="preserve"> </w:t>
      </w:r>
    </w:p>
    <w:p w14:paraId="151D8D3E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A52D62">
        <w:rPr>
          <w:sz w:val="28"/>
          <w:szCs w:val="28"/>
        </w:rPr>
        <w:t>29.005</w:t>
      </w:r>
      <w:r w:rsidRPr="00A52D62">
        <w:rPr>
          <w:sz w:val="28"/>
          <w:szCs w:val="28"/>
        </w:rPr>
        <w:tab/>
        <w:t>Специалист по технологии производства систем в корпусе</w:t>
      </w:r>
      <w:hyperlink r:id="rId11" w:history="1"/>
    </w:p>
    <w:p w14:paraId="29C04636" w14:textId="77777777" w:rsidR="006A46C3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rStyle w:val="ab"/>
          <w:rFonts w:ascii="Times New Roman" w:hAnsi="Times New Roman" w:cs="Times New Roman"/>
          <w:sz w:val="28"/>
          <w:szCs w:val="28"/>
        </w:rPr>
        <w:t>http://fgosvo.ru/uploadfiles/profstandart/29.005.pdf</w:t>
      </w:r>
    </w:p>
    <w:p w14:paraId="5052526B" w14:textId="77777777" w:rsidR="006A46C3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A52D62">
        <w:rPr>
          <w:sz w:val="28"/>
          <w:szCs w:val="28"/>
        </w:rPr>
        <w:t>29.006</w:t>
      </w:r>
      <w:r w:rsidRPr="00A52D62">
        <w:rPr>
          <w:sz w:val="28"/>
          <w:szCs w:val="28"/>
        </w:rPr>
        <w:tab/>
        <w:t>Специалист по проектированию систем в корпусе</w:t>
      </w:r>
      <w:hyperlink r:id="rId12" w:history="1"/>
    </w:p>
    <w:p w14:paraId="0130B3AF" w14:textId="77777777" w:rsidR="00F605BC" w:rsidRPr="00A52D62" w:rsidRDefault="00E15F84" w:rsidP="00F605BC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hyperlink r:id="rId13" w:history="1">
        <w:r w:rsidR="00F605BC" w:rsidRPr="00A52D62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http://fgosvo.ru/uploadfiles/profstandart/29.006.pdf</w:t>
        </w:r>
      </w:hyperlink>
    </w:p>
    <w:p w14:paraId="4469E7C3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3" w:name="_Hlk64541644"/>
      <w:r w:rsidRPr="00A52D62">
        <w:rPr>
          <w:sz w:val="28"/>
          <w:szCs w:val="28"/>
        </w:rPr>
        <w:t>29.007</w:t>
      </w:r>
      <w:r w:rsidRPr="00A52D62">
        <w:rPr>
          <w:sz w:val="28"/>
          <w:szCs w:val="28"/>
        </w:rPr>
        <w:tab/>
        <w:t xml:space="preserve">Специалист по проектированию микро- и </w:t>
      </w:r>
      <w:proofErr w:type="spellStart"/>
      <w:r w:rsidRPr="00A52D62">
        <w:rPr>
          <w:sz w:val="28"/>
          <w:szCs w:val="28"/>
        </w:rPr>
        <w:t>наноразмерных</w:t>
      </w:r>
      <w:proofErr w:type="spellEnd"/>
      <w:r w:rsidRPr="00A52D62">
        <w:rPr>
          <w:sz w:val="28"/>
          <w:szCs w:val="28"/>
        </w:rPr>
        <w:t xml:space="preserve"> электромеханических систем</w:t>
      </w:r>
    </w:p>
    <w:bookmarkEnd w:id="3"/>
    <w:p w14:paraId="2DECFD9B" w14:textId="77777777" w:rsidR="00F605BC" w:rsidRPr="00A52D62" w:rsidRDefault="00443767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fldChar w:fldCharType="begin"/>
      </w:r>
      <w:r w:rsidR="00F605BC" w:rsidRPr="00A52D62">
        <w:rPr>
          <w:sz w:val="28"/>
          <w:szCs w:val="28"/>
        </w:rPr>
        <w:instrText xml:space="preserve"> HYPERLINK "http://fgosvo.ru/uploadfiles/profstandart/29.007.pdf" </w:instrText>
      </w:r>
      <w:r w:rsidRPr="00A52D62">
        <w:rPr>
          <w:sz w:val="28"/>
          <w:szCs w:val="28"/>
        </w:rPr>
        <w:fldChar w:fldCharType="separate"/>
      </w:r>
      <w:r w:rsidR="00F605BC" w:rsidRPr="00A52D62">
        <w:rPr>
          <w:rStyle w:val="ab"/>
          <w:rFonts w:ascii="Times New Roman" w:hAnsi="Times New Roman" w:cs="Times New Roman"/>
          <w:sz w:val="28"/>
          <w:szCs w:val="28"/>
        </w:rPr>
        <w:t>http://fgosvo.ru/uploadfiles/profstandart/29.007.pdf</w:t>
      </w:r>
      <w:r w:rsidRPr="00A52D62">
        <w:rPr>
          <w:sz w:val="28"/>
          <w:szCs w:val="28"/>
        </w:rPr>
        <w:fldChar w:fldCharType="end"/>
      </w:r>
    </w:p>
    <w:p w14:paraId="77C9F979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>29.008</w:t>
      </w:r>
      <w:r w:rsidRPr="00A52D62">
        <w:rPr>
          <w:sz w:val="28"/>
          <w:szCs w:val="28"/>
        </w:rPr>
        <w:tab/>
        <w:t xml:space="preserve">Специалист по технологии производства микро- и </w:t>
      </w:r>
      <w:proofErr w:type="spellStart"/>
      <w:r w:rsidRPr="00A52D62">
        <w:rPr>
          <w:sz w:val="28"/>
          <w:szCs w:val="28"/>
        </w:rPr>
        <w:t>наноразмерных</w:t>
      </w:r>
      <w:proofErr w:type="spellEnd"/>
      <w:r w:rsidRPr="00A52D62">
        <w:rPr>
          <w:sz w:val="28"/>
          <w:szCs w:val="28"/>
        </w:rPr>
        <w:t xml:space="preserve"> электромеханических систем</w:t>
      </w:r>
    </w:p>
    <w:p w14:paraId="1A7492D1" w14:textId="77777777" w:rsidR="00F605BC" w:rsidRPr="00A52D62" w:rsidRDefault="00E15F84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4" w:history="1">
        <w:r w:rsidR="00F605BC" w:rsidRPr="00A52D62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http://fgosvo.ru/uploadfiles/profstandart/29.008.pdf</w:t>
        </w:r>
      </w:hyperlink>
    </w:p>
    <w:p w14:paraId="05311925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>40.058</w:t>
      </w:r>
      <w:r w:rsidRPr="00A52D62">
        <w:rPr>
          <w:sz w:val="28"/>
          <w:szCs w:val="28"/>
        </w:rPr>
        <w:tab/>
        <w:t>Инженер-технолог по производству изделий микроэлектроники</w:t>
      </w:r>
    </w:p>
    <w:p w14:paraId="479E6347" w14:textId="77777777" w:rsidR="00F605BC" w:rsidRPr="00A52D62" w:rsidRDefault="00E15F84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5" w:history="1">
        <w:r w:rsidR="00F605BC" w:rsidRPr="00A52D62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http://fgosvo.ru/uploadfiles/profstandart/40.058.pdf</w:t>
        </w:r>
      </w:hyperlink>
    </w:p>
    <w:p w14:paraId="22537589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 xml:space="preserve">40.104     Специалист по измерению параметров и модификации свойств </w:t>
      </w:r>
      <w:proofErr w:type="spellStart"/>
      <w:r w:rsidRPr="00A52D62">
        <w:rPr>
          <w:sz w:val="28"/>
          <w:szCs w:val="28"/>
        </w:rPr>
        <w:t>наноматериалов</w:t>
      </w:r>
      <w:proofErr w:type="spellEnd"/>
      <w:r w:rsidRPr="00A52D62">
        <w:rPr>
          <w:sz w:val="28"/>
          <w:szCs w:val="28"/>
        </w:rPr>
        <w:t xml:space="preserve"> и </w:t>
      </w:r>
      <w:proofErr w:type="spellStart"/>
      <w:r w:rsidRPr="00A52D62">
        <w:rPr>
          <w:sz w:val="28"/>
          <w:szCs w:val="28"/>
        </w:rPr>
        <w:t>наноструктур</w:t>
      </w:r>
      <w:proofErr w:type="spellEnd"/>
      <w:r w:rsidRPr="00A52D62">
        <w:rPr>
          <w:sz w:val="28"/>
          <w:szCs w:val="28"/>
        </w:rPr>
        <w:t xml:space="preserve"> </w:t>
      </w:r>
    </w:p>
    <w:p w14:paraId="76D0BAF8" w14:textId="77777777" w:rsidR="00F605BC" w:rsidRPr="00A52D62" w:rsidRDefault="00E15F84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hyperlink r:id="rId16" w:history="1">
        <w:r w:rsidR="00F605BC" w:rsidRPr="00A52D62">
          <w:rPr>
            <w:rStyle w:val="ab"/>
            <w:rFonts w:ascii="Times New Roman" w:hAnsi="Times New Roman" w:cs="Times New Roman"/>
            <w:sz w:val="28"/>
            <w:szCs w:val="28"/>
          </w:rPr>
          <w:t>https://classinform.ru/profstandarty/40.104-spetcialist-po-izmereniiu-parametrov-i-modifikatcii-svoistv-nanomaterialov-i-nanostruktur.html</w:t>
        </w:r>
      </w:hyperlink>
    </w:p>
    <w:p w14:paraId="40A1B0C2" w14:textId="77777777" w:rsidR="00F605BC" w:rsidRPr="00A52D62" w:rsidRDefault="00F605BC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14:paraId="1606D546" w14:textId="77777777" w:rsidR="00A52D62" w:rsidRPr="00A52D62" w:rsidRDefault="006A46C3" w:rsidP="00A52D62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 xml:space="preserve">2-ая вариативная часть учебного плана ООП </w:t>
      </w:r>
      <w:proofErr w:type="spellStart"/>
      <w:r w:rsidRPr="00A52D62">
        <w:rPr>
          <w:sz w:val="28"/>
          <w:szCs w:val="28"/>
        </w:rPr>
        <w:t>бакалавриата</w:t>
      </w:r>
      <w:proofErr w:type="spellEnd"/>
      <w:r w:rsidRPr="00A52D62">
        <w:rPr>
          <w:sz w:val="28"/>
          <w:szCs w:val="28"/>
        </w:rPr>
        <w:t xml:space="preserve"> направления подготовки </w:t>
      </w:r>
      <w:r w:rsidR="00B6513E" w:rsidRPr="00A52D62">
        <w:rPr>
          <w:sz w:val="28"/>
          <w:szCs w:val="28"/>
        </w:rPr>
        <w:t xml:space="preserve">11.03.04 Электроника и </w:t>
      </w:r>
      <w:proofErr w:type="spellStart"/>
      <w:r w:rsidR="00B6513E" w:rsidRPr="00A52D62">
        <w:rPr>
          <w:sz w:val="28"/>
          <w:szCs w:val="28"/>
        </w:rPr>
        <w:t>наноэлектроника</w:t>
      </w:r>
      <w:proofErr w:type="spellEnd"/>
      <w:r w:rsidR="00B6513E" w:rsidRPr="00A52D62">
        <w:rPr>
          <w:sz w:val="28"/>
          <w:szCs w:val="28"/>
        </w:rPr>
        <w:t xml:space="preserve"> </w:t>
      </w:r>
      <w:r w:rsidR="003008EE" w:rsidRPr="00A52D62">
        <w:rPr>
          <w:sz w:val="28"/>
          <w:szCs w:val="28"/>
        </w:rPr>
        <w:t>направлена на освоение трудовых функций (профессиональных компетенций), предусмотренных этими профессиональными стандартами</w:t>
      </w:r>
      <w:r w:rsidR="00A24001" w:rsidRPr="00A52D62">
        <w:rPr>
          <w:sz w:val="28"/>
          <w:szCs w:val="28"/>
        </w:rPr>
        <w:t>;</w:t>
      </w:r>
    </w:p>
    <w:p w14:paraId="1F30AD42" w14:textId="77777777" w:rsidR="00A24001" w:rsidRPr="00A52D62" w:rsidRDefault="00B6513E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A52D62">
        <w:rPr>
          <w:sz w:val="28"/>
          <w:szCs w:val="28"/>
        </w:rPr>
        <w:t>29.001</w:t>
      </w:r>
      <w:r w:rsidRPr="00A52D62">
        <w:rPr>
          <w:sz w:val="28"/>
          <w:szCs w:val="28"/>
        </w:rPr>
        <w:tab/>
        <w:t xml:space="preserve">Специалист по проектированию и обслуживанию чистых производственных помещений для микро- и </w:t>
      </w:r>
      <w:proofErr w:type="spellStart"/>
      <w:r w:rsidRPr="00A52D62">
        <w:rPr>
          <w:sz w:val="28"/>
          <w:szCs w:val="28"/>
        </w:rPr>
        <w:t>наноэлектронных</w:t>
      </w:r>
      <w:proofErr w:type="spellEnd"/>
      <w:r w:rsidRPr="00A52D62">
        <w:rPr>
          <w:sz w:val="28"/>
          <w:szCs w:val="28"/>
        </w:rPr>
        <w:t xml:space="preserve"> производств</w:t>
      </w:r>
      <w:hyperlink r:id="rId17" w:history="1"/>
      <w:r w:rsidR="00A24001" w:rsidRPr="00A52D62">
        <w:rPr>
          <w:sz w:val="28"/>
          <w:szCs w:val="28"/>
        </w:rPr>
        <w:t>:</w:t>
      </w:r>
    </w:p>
    <w:p w14:paraId="297373C0" w14:textId="77777777" w:rsidR="00A24001" w:rsidRPr="00A52D62" w:rsidRDefault="00A24001" w:rsidP="00A2400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A52D62">
        <w:rPr>
          <w:b/>
          <w:i/>
          <w:sz w:val="28"/>
          <w:szCs w:val="28"/>
        </w:rPr>
        <w:t>-</w:t>
      </w:r>
      <w:r w:rsidR="00B6513E" w:rsidRPr="00A52D62">
        <w:rPr>
          <w:b/>
          <w:i/>
          <w:sz w:val="28"/>
          <w:szCs w:val="28"/>
        </w:rPr>
        <w:t>Обслуживание чистых производственных помещений и инженерных систем</w:t>
      </w:r>
    </w:p>
    <w:p w14:paraId="4D2C5E1F" w14:textId="77777777" w:rsidR="003743C5" w:rsidRPr="005A1C40" w:rsidRDefault="00A24001" w:rsidP="005A1C4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A52D62">
        <w:rPr>
          <w:b/>
          <w:i/>
          <w:sz w:val="28"/>
          <w:szCs w:val="28"/>
        </w:rPr>
        <w:t>-</w:t>
      </w:r>
      <w:r w:rsidR="00B6513E" w:rsidRPr="00A52D62">
        <w:rPr>
          <w:b/>
          <w:i/>
          <w:sz w:val="28"/>
          <w:szCs w:val="28"/>
        </w:rPr>
        <w:t>Проведение аттестации и испытаний</w:t>
      </w:r>
      <w:r w:rsidR="00B6513E">
        <w:rPr>
          <w:b/>
          <w:i/>
          <w:sz w:val="28"/>
          <w:szCs w:val="28"/>
        </w:rPr>
        <w:t xml:space="preserve"> чистых производственных помещений и инженерных систем</w:t>
      </w:r>
    </w:p>
    <w:p w14:paraId="3A23AF24" w14:textId="77777777" w:rsidR="00B6513E" w:rsidRDefault="00B6513E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B6513E">
        <w:rPr>
          <w:sz w:val="28"/>
          <w:szCs w:val="28"/>
        </w:rPr>
        <w:t>29.002</w:t>
      </w:r>
      <w:r w:rsidRPr="00B6513E">
        <w:rPr>
          <w:sz w:val="28"/>
          <w:szCs w:val="28"/>
        </w:rPr>
        <w:tab/>
        <w:t xml:space="preserve">Специалист технического обеспечения технологических процессов производства приборов квантовой электроники и </w:t>
      </w:r>
      <w:proofErr w:type="spellStart"/>
      <w:r w:rsidRPr="00B6513E">
        <w:rPr>
          <w:sz w:val="28"/>
          <w:szCs w:val="28"/>
        </w:rPr>
        <w:t>фотоники</w:t>
      </w:r>
      <w:proofErr w:type="spellEnd"/>
      <w:r w:rsidR="00E15F84">
        <w:fldChar w:fldCharType="begin"/>
      </w:r>
      <w:r w:rsidR="00E15F84">
        <w:instrText xml:space="preserve"> HYPERLINK "http://fgosvo.ru/uploadfiles/profstandart/06.016.pdf" </w:instrText>
      </w:r>
      <w:r w:rsidR="00E15F84">
        <w:fldChar w:fldCharType="separate"/>
      </w:r>
      <w:r w:rsidR="00E15F84">
        <w:fldChar w:fldCharType="end"/>
      </w:r>
    </w:p>
    <w:p w14:paraId="0602D6CB" w14:textId="77777777" w:rsidR="003743C5" w:rsidRPr="009F2911" w:rsidRDefault="00A24001" w:rsidP="009F291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7E0456">
        <w:rPr>
          <w:b/>
          <w:i/>
          <w:sz w:val="28"/>
          <w:szCs w:val="28"/>
        </w:rPr>
        <w:t>-</w:t>
      </w:r>
      <w:r w:rsidR="00B6513E">
        <w:rPr>
          <w:b/>
          <w:i/>
          <w:sz w:val="28"/>
          <w:szCs w:val="28"/>
        </w:rPr>
        <w:t xml:space="preserve">Техническая подготовка технологической базы производства приборов квантовой электроники и </w:t>
      </w:r>
      <w:proofErr w:type="spellStart"/>
      <w:r w:rsidR="00B6513E">
        <w:rPr>
          <w:b/>
          <w:i/>
          <w:sz w:val="28"/>
          <w:szCs w:val="28"/>
        </w:rPr>
        <w:t>фотоники</w:t>
      </w:r>
      <w:proofErr w:type="spellEnd"/>
    </w:p>
    <w:p w14:paraId="35F6CDA3" w14:textId="77777777" w:rsidR="00B6513E" w:rsidRPr="009F2911" w:rsidRDefault="00B6513E" w:rsidP="00B6513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9F2911">
        <w:rPr>
          <w:sz w:val="28"/>
          <w:szCs w:val="28"/>
        </w:rPr>
        <w:t>29.005</w:t>
      </w:r>
      <w:r w:rsidRPr="009F2911">
        <w:rPr>
          <w:sz w:val="28"/>
          <w:szCs w:val="28"/>
        </w:rPr>
        <w:tab/>
        <w:t>Специалист по технологии производства систем в корпусе</w:t>
      </w:r>
      <w:hyperlink r:id="rId18" w:history="1"/>
    </w:p>
    <w:p w14:paraId="583BC047" w14:textId="77777777" w:rsidR="00A24001" w:rsidRPr="009F2911" w:rsidRDefault="00A24001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>-</w:t>
      </w:r>
      <w:r w:rsidR="007E0456" w:rsidRPr="009F2911">
        <w:rPr>
          <w:b/>
          <w:i/>
          <w:sz w:val="28"/>
          <w:szCs w:val="28"/>
        </w:rPr>
        <w:t xml:space="preserve"> </w:t>
      </w:r>
      <w:r w:rsidR="00B6513E" w:rsidRPr="009F2911">
        <w:rPr>
          <w:b/>
          <w:i/>
          <w:sz w:val="28"/>
          <w:szCs w:val="28"/>
        </w:rPr>
        <w:t xml:space="preserve">Сборка активной части схемы электронного изделия и </w:t>
      </w:r>
      <w:proofErr w:type="spellStart"/>
      <w:r w:rsidR="00B6513E" w:rsidRPr="009F2911">
        <w:rPr>
          <w:b/>
          <w:i/>
          <w:sz w:val="28"/>
          <w:szCs w:val="28"/>
        </w:rPr>
        <w:t>корпусирование</w:t>
      </w:r>
      <w:proofErr w:type="spellEnd"/>
      <w:r w:rsidR="00B6513E" w:rsidRPr="009F2911">
        <w:rPr>
          <w:b/>
          <w:i/>
          <w:sz w:val="28"/>
          <w:szCs w:val="28"/>
        </w:rPr>
        <w:t xml:space="preserve"> системы</w:t>
      </w:r>
      <w:r w:rsidR="003F7CE6" w:rsidRPr="009F2911">
        <w:rPr>
          <w:b/>
          <w:i/>
          <w:sz w:val="28"/>
          <w:szCs w:val="28"/>
        </w:rPr>
        <w:t xml:space="preserve"> в общий корпус</w:t>
      </w:r>
    </w:p>
    <w:p w14:paraId="074C4A60" w14:textId="77777777" w:rsidR="003F7CE6" w:rsidRPr="009F2911" w:rsidRDefault="003F7CE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>-Тестирование и испытание готовых изделий «система в корпусе» на соответствие требованиям технического задания</w:t>
      </w:r>
    </w:p>
    <w:p w14:paraId="14CDEB8A" w14:textId="77777777" w:rsidR="003743C5" w:rsidRPr="005A1C40" w:rsidRDefault="003F7CE6" w:rsidP="005A1C4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-Разработка, контроль и корректировка технологических маршрутов и технологических процессов изготовления изделий «система в корпусе»</w:t>
      </w:r>
    </w:p>
    <w:p w14:paraId="3AD1DC7C" w14:textId="77777777" w:rsidR="003F7CE6" w:rsidRPr="009F2911" w:rsidRDefault="003F7CE6" w:rsidP="003F7CE6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  <w:u w:val="single"/>
        </w:rPr>
      </w:pPr>
      <w:r w:rsidRPr="009F2911">
        <w:rPr>
          <w:sz w:val="28"/>
          <w:szCs w:val="28"/>
        </w:rPr>
        <w:t>29.006</w:t>
      </w:r>
      <w:r w:rsidRPr="009F2911">
        <w:rPr>
          <w:sz w:val="28"/>
          <w:szCs w:val="28"/>
        </w:rPr>
        <w:tab/>
        <w:t>Специалист по проектированию систем в корпусе</w:t>
      </w:r>
      <w:hyperlink r:id="rId19" w:history="1"/>
    </w:p>
    <w:p w14:paraId="2004423D" w14:textId="77777777" w:rsidR="00A24001" w:rsidRPr="009F2911" w:rsidRDefault="007E0456" w:rsidP="003008E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sz w:val="28"/>
          <w:szCs w:val="28"/>
        </w:rPr>
        <w:lastRenderedPageBreak/>
        <w:t>-</w:t>
      </w:r>
      <w:r w:rsidR="003F7CE6" w:rsidRPr="009F2911">
        <w:rPr>
          <w:b/>
          <w:i/>
          <w:sz w:val="28"/>
          <w:szCs w:val="28"/>
        </w:rPr>
        <w:t>Измерение и испытание изделий «система в корпусе»</w:t>
      </w:r>
    </w:p>
    <w:p w14:paraId="5E6DD2AF" w14:textId="77777777" w:rsidR="003743C5" w:rsidRPr="009F2911" w:rsidRDefault="007E0456" w:rsidP="005A1C4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>-</w:t>
      </w:r>
      <w:r w:rsidR="003F7CE6" w:rsidRPr="009F2911">
        <w:rPr>
          <w:b/>
          <w:i/>
          <w:sz w:val="28"/>
          <w:szCs w:val="28"/>
        </w:rPr>
        <w:t>Разработка комплекта конструкторской и технической документации на изделия «система в корпусе»</w:t>
      </w:r>
    </w:p>
    <w:p w14:paraId="36386A14" w14:textId="77777777" w:rsidR="003F7CE6" w:rsidRPr="009F2911" w:rsidRDefault="003F7CE6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bookmarkStart w:id="4" w:name="_Hlk64543240"/>
      <w:r w:rsidRPr="009F2911">
        <w:rPr>
          <w:sz w:val="28"/>
          <w:szCs w:val="28"/>
        </w:rPr>
        <w:t>29.007</w:t>
      </w:r>
      <w:r w:rsidRPr="009F2911">
        <w:rPr>
          <w:sz w:val="28"/>
          <w:szCs w:val="28"/>
        </w:rPr>
        <w:tab/>
        <w:t xml:space="preserve">Специалист по проектированию микро- и </w:t>
      </w:r>
      <w:proofErr w:type="spellStart"/>
      <w:r w:rsidRPr="009F2911">
        <w:rPr>
          <w:sz w:val="28"/>
          <w:szCs w:val="28"/>
        </w:rPr>
        <w:t>наноразмерных</w:t>
      </w:r>
      <w:proofErr w:type="spellEnd"/>
      <w:r w:rsidRPr="009F2911">
        <w:rPr>
          <w:sz w:val="28"/>
          <w:szCs w:val="28"/>
        </w:rPr>
        <w:t xml:space="preserve"> электромеханических систем</w:t>
      </w:r>
    </w:p>
    <w:p w14:paraId="2D4A4753" w14:textId="77777777" w:rsidR="00010E5E" w:rsidRPr="009F2911" w:rsidRDefault="007E0456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>-</w:t>
      </w:r>
      <w:r w:rsidR="00010E5E" w:rsidRPr="009F2911">
        <w:rPr>
          <w:b/>
          <w:i/>
          <w:sz w:val="28"/>
          <w:szCs w:val="28"/>
        </w:rPr>
        <w:t>Разработка</w:t>
      </w:r>
      <w:r w:rsidR="005A1C40" w:rsidRPr="009F2911">
        <w:rPr>
          <w:b/>
          <w:i/>
          <w:sz w:val="28"/>
          <w:szCs w:val="28"/>
        </w:rPr>
        <w:t xml:space="preserve"> </w:t>
      </w:r>
      <w:r w:rsidR="00010E5E" w:rsidRPr="009F2911">
        <w:rPr>
          <w:b/>
          <w:i/>
          <w:sz w:val="28"/>
          <w:szCs w:val="28"/>
        </w:rPr>
        <w:t xml:space="preserve">принципиальной электрической схемы </w:t>
      </w:r>
      <w:proofErr w:type="spellStart"/>
      <w:r w:rsidR="00010E5E" w:rsidRPr="009F2911">
        <w:rPr>
          <w:b/>
          <w:i/>
          <w:sz w:val="28"/>
          <w:szCs w:val="28"/>
        </w:rPr>
        <w:t>микроэлектромеханической</w:t>
      </w:r>
      <w:proofErr w:type="spellEnd"/>
      <w:r w:rsidR="00010E5E" w:rsidRPr="009F2911">
        <w:rPr>
          <w:b/>
          <w:i/>
          <w:sz w:val="28"/>
          <w:szCs w:val="28"/>
        </w:rPr>
        <w:t xml:space="preserve"> системы</w:t>
      </w:r>
      <w:bookmarkEnd w:id="4"/>
    </w:p>
    <w:p w14:paraId="159F0EA0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-Моделирование, верификация и уточнение разработанной принципиальной схемы </w:t>
      </w:r>
      <w:proofErr w:type="spellStart"/>
      <w:r w:rsidRPr="009F2911">
        <w:rPr>
          <w:b/>
          <w:i/>
          <w:sz w:val="28"/>
          <w:szCs w:val="28"/>
        </w:rPr>
        <w:t>микроэлектромеханической</w:t>
      </w:r>
      <w:proofErr w:type="spellEnd"/>
      <w:r w:rsidRPr="009F2911">
        <w:rPr>
          <w:b/>
          <w:i/>
          <w:sz w:val="28"/>
          <w:szCs w:val="28"/>
        </w:rPr>
        <w:t xml:space="preserve"> системы</w:t>
      </w:r>
    </w:p>
    <w:p w14:paraId="1200D0F1" w14:textId="77777777" w:rsidR="003743C5" w:rsidRPr="009F2911" w:rsidRDefault="00010E5E" w:rsidP="005A1C4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-Разработка физического прототипа </w:t>
      </w:r>
      <w:proofErr w:type="spellStart"/>
      <w:r w:rsidRPr="009F2911">
        <w:rPr>
          <w:b/>
          <w:i/>
          <w:sz w:val="28"/>
          <w:szCs w:val="28"/>
        </w:rPr>
        <w:t>микроэлектромеханической</w:t>
      </w:r>
      <w:proofErr w:type="spellEnd"/>
      <w:r w:rsidRPr="009F2911">
        <w:rPr>
          <w:b/>
          <w:i/>
          <w:sz w:val="28"/>
          <w:szCs w:val="28"/>
        </w:rPr>
        <w:t xml:space="preserve"> системы</w:t>
      </w:r>
    </w:p>
    <w:p w14:paraId="445C6599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2911">
        <w:rPr>
          <w:sz w:val="28"/>
          <w:szCs w:val="28"/>
        </w:rPr>
        <w:t>29.008</w:t>
      </w:r>
      <w:r w:rsidRPr="009F2911">
        <w:rPr>
          <w:sz w:val="28"/>
          <w:szCs w:val="28"/>
        </w:rPr>
        <w:tab/>
        <w:t xml:space="preserve">Специалист по технологии производства микро- и </w:t>
      </w:r>
      <w:proofErr w:type="spellStart"/>
      <w:r w:rsidRPr="009F2911">
        <w:rPr>
          <w:sz w:val="28"/>
          <w:szCs w:val="28"/>
        </w:rPr>
        <w:t>наноразмерных</w:t>
      </w:r>
      <w:proofErr w:type="spellEnd"/>
      <w:r w:rsidRPr="009F2911">
        <w:rPr>
          <w:sz w:val="28"/>
          <w:szCs w:val="28"/>
        </w:rPr>
        <w:t xml:space="preserve"> электромеханических систем</w:t>
      </w:r>
    </w:p>
    <w:p w14:paraId="27B27354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-Моделирование технологических модулей и процессов для производства микро- и </w:t>
      </w:r>
      <w:proofErr w:type="spellStart"/>
      <w:r w:rsidRPr="009F2911">
        <w:rPr>
          <w:b/>
          <w:i/>
          <w:sz w:val="28"/>
          <w:szCs w:val="28"/>
        </w:rPr>
        <w:t>наноразмерных</w:t>
      </w:r>
      <w:proofErr w:type="spellEnd"/>
      <w:r w:rsidRPr="009F2911">
        <w:rPr>
          <w:b/>
          <w:i/>
          <w:sz w:val="28"/>
          <w:szCs w:val="28"/>
        </w:rPr>
        <w:t xml:space="preserve"> электромеханических систем</w:t>
      </w:r>
    </w:p>
    <w:p w14:paraId="03FF21B4" w14:textId="77777777" w:rsidR="005A1C40" w:rsidRPr="009F2911" w:rsidRDefault="00010E5E" w:rsidP="009F291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-Разработка технологической документации для производства микро- и </w:t>
      </w:r>
      <w:proofErr w:type="spellStart"/>
      <w:r w:rsidRPr="009F2911">
        <w:rPr>
          <w:b/>
          <w:i/>
          <w:sz w:val="28"/>
          <w:szCs w:val="28"/>
        </w:rPr>
        <w:t>наноразмерных</w:t>
      </w:r>
      <w:proofErr w:type="spellEnd"/>
      <w:r w:rsidRPr="009F2911">
        <w:rPr>
          <w:b/>
          <w:i/>
          <w:sz w:val="28"/>
          <w:szCs w:val="28"/>
        </w:rPr>
        <w:t xml:space="preserve"> электромеханический систем  </w:t>
      </w:r>
    </w:p>
    <w:p w14:paraId="6DBCB51A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2911">
        <w:rPr>
          <w:sz w:val="28"/>
          <w:szCs w:val="28"/>
        </w:rPr>
        <w:t>40.058</w:t>
      </w:r>
      <w:r w:rsidRPr="009F2911">
        <w:rPr>
          <w:sz w:val="28"/>
          <w:szCs w:val="28"/>
        </w:rPr>
        <w:tab/>
        <w:t>Инженер-технолог по производству изделий микроэлектроники</w:t>
      </w:r>
    </w:p>
    <w:p w14:paraId="7B7CA7EB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-Организация и контроль технологического процесса выпуска изделий микроэлектроники  </w:t>
      </w:r>
    </w:p>
    <w:p w14:paraId="7842DDC6" w14:textId="77777777" w:rsidR="00010E5E" w:rsidRPr="009F2911" w:rsidRDefault="00010E5E" w:rsidP="00010E5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9F2911">
        <w:rPr>
          <w:sz w:val="28"/>
          <w:szCs w:val="28"/>
        </w:rPr>
        <w:t>40.104</w:t>
      </w:r>
      <w:r w:rsidRPr="009F2911">
        <w:rPr>
          <w:sz w:val="28"/>
          <w:szCs w:val="28"/>
        </w:rPr>
        <w:tab/>
        <w:t xml:space="preserve">Специалист по измерению параметров и модификации свойств </w:t>
      </w:r>
      <w:proofErr w:type="spellStart"/>
      <w:r w:rsidRPr="009F2911">
        <w:rPr>
          <w:sz w:val="28"/>
          <w:szCs w:val="28"/>
        </w:rPr>
        <w:t>наноматериалов</w:t>
      </w:r>
      <w:proofErr w:type="spellEnd"/>
      <w:r w:rsidRPr="009F2911">
        <w:rPr>
          <w:sz w:val="28"/>
          <w:szCs w:val="28"/>
        </w:rPr>
        <w:t xml:space="preserve"> и </w:t>
      </w:r>
      <w:proofErr w:type="spellStart"/>
      <w:r w:rsidRPr="009F2911">
        <w:rPr>
          <w:sz w:val="28"/>
          <w:szCs w:val="28"/>
        </w:rPr>
        <w:t>наноструктур</w:t>
      </w:r>
      <w:proofErr w:type="spellEnd"/>
    </w:p>
    <w:p w14:paraId="3842FB6D" w14:textId="77777777" w:rsidR="00010E5E" w:rsidRPr="009F2911" w:rsidRDefault="00010E5E" w:rsidP="009F2911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9F2911">
        <w:rPr>
          <w:b/>
          <w:i/>
          <w:sz w:val="28"/>
          <w:szCs w:val="28"/>
        </w:rPr>
        <w:t xml:space="preserve">-Совершенствование процессов измерений параметров и модификации свойств </w:t>
      </w:r>
      <w:proofErr w:type="spellStart"/>
      <w:r w:rsidRPr="009F2911">
        <w:rPr>
          <w:b/>
          <w:i/>
          <w:sz w:val="28"/>
          <w:szCs w:val="28"/>
        </w:rPr>
        <w:t>наноматериалов</w:t>
      </w:r>
      <w:proofErr w:type="spellEnd"/>
      <w:r w:rsidRPr="009F2911">
        <w:rPr>
          <w:b/>
          <w:i/>
          <w:sz w:val="28"/>
          <w:szCs w:val="28"/>
        </w:rPr>
        <w:t xml:space="preserve"> и </w:t>
      </w:r>
      <w:proofErr w:type="spellStart"/>
      <w:r w:rsidRPr="009F2911">
        <w:rPr>
          <w:b/>
          <w:i/>
          <w:sz w:val="28"/>
          <w:szCs w:val="28"/>
        </w:rPr>
        <w:t>наноструктур</w:t>
      </w:r>
      <w:proofErr w:type="spellEnd"/>
      <w:r w:rsidRPr="009F2911">
        <w:rPr>
          <w:b/>
          <w:i/>
          <w:sz w:val="28"/>
          <w:szCs w:val="28"/>
        </w:rPr>
        <w:t xml:space="preserve">  </w:t>
      </w:r>
    </w:p>
    <w:p w14:paraId="119DDCBC" w14:textId="77777777" w:rsidR="007168B0" w:rsidRPr="00BD6A0D" w:rsidRDefault="007168B0" w:rsidP="007168B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Указанные обобщенные трудовые функции сформулированы Образовательной организацией в профессиональные компетенции и закреплены в образовательной программе (ООП).</w:t>
      </w:r>
    </w:p>
    <w:p w14:paraId="7029E1E0" w14:textId="77777777" w:rsidR="007168B0" w:rsidRPr="00BD6A0D" w:rsidRDefault="007168B0" w:rsidP="007168B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 xml:space="preserve">Ознакомительная практика является практикой первой обязательной части ООП, поэтому направлена на освоение </w:t>
      </w:r>
      <w:proofErr w:type="spellStart"/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ФГОСовской</w:t>
      </w:r>
      <w:proofErr w:type="spellEnd"/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 xml:space="preserve"> части ООП, то есть при прохождении практики обучающиеся обязаны продемонстрировать освоение УК </w:t>
      </w: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lastRenderedPageBreak/>
        <w:t xml:space="preserve">и ОПК, участвующих в формировании практики. Тем не менее, приведенные выше обобщенные трудовые функции (сформулированные в профессиональных компетенциях), влияют на постановку задачи для обучающегося, проходящего эту практику. Исходя из этого, предметом исследования могут быть: </w:t>
      </w:r>
    </w:p>
    <w:p w14:paraId="65555056" w14:textId="77777777" w:rsidR="008933DD" w:rsidRDefault="00F705B1" w:rsidP="008933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-полный цикл проектирования (моделирование, расчет электрических и принципиальных схем и разработка топологии) </w:t>
      </w:r>
      <w:r>
        <w:rPr>
          <w:b/>
          <w:i/>
          <w:iCs/>
          <w:color w:val="333333"/>
          <w:sz w:val="28"/>
          <w:szCs w:val="28"/>
          <w:shd w:val="clear" w:color="auto" w:fill="FFFFFF"/>
        </w:rPr>
        <w:t>изделий микроэлектроники</w:t>
      </w:r>
      <w:r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различно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го функционального назначения, </w:t>
      </w:r>
      <w:r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>в том числе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Pr="00697BC7">
        <w:rPr>
          <w:b/>
          <w:i/>
          <w:sz w:val="28"/>
          <w:szCs w:val="28"/>
        </w:rPr>
        <w:t xml:space="preserve">“система в корпусе”, </w:t>
      </w:r>
      <w:r w:rsidR="005B0E1C" w:rsidRPr="003743C5">
        <w:rPr>
          <w:b/>
          <w:i/>
          <w:sz w:val="28"/>
          <w:szCs w:val="28"/>
        </w:rPr>
        <w:t xml:space="preserve">микро- и </w:t>
      </w:r>
      <w:proofErr w:type="spellStart"/>
      <w:r w:rsidR="005B0E1C" w:rsidRPr="003743C5">
        <w:rPr>
          <w:b/>
          <w:i/>
          <w:sz w:val="28"/>
          <w:szCs w:val="28"/>
        </w:rPr>
        <w:t>наноразм</w:t>
      </w:r>
      <w:r w:rsidR="009F2911">
        <w:rPr>
          <w:b/>
          <w:i/>
          <w:sz w:val="28"/>
          <w:szCs w:val="28"/>
        </w:rPr>
        <w:t>ерных</w:t>
      </w:r>
      <w:proofErr w:type="spellEnd"/>
      <w:r w:rsidR="009F2911">
        <w:rPr>
          <w:b/>
          <w:i/>
          <w:sz w:val="28"/>
          <w:szCs w:val="28"/>
        </w:rPr>
        <w:t xml:space="preserve"> электромеханических систем</w:t>
      </w:r>
      <w:r w:rsidR="008933DD">
        <w:rPr>
          <w:b/>
          <w:i/>
          <w:sz w:val="28"/>
          <w:szCs w:val="28"/>
        </w:rPr>
        <w:t>,</w:t>
      </w:r>
      <w:r w:rsidR="008933DD" w:rsidRPr="008933DD">
        <w:rPr>
          <w:b/>
          <w:i/>
          <w:sz w:val="28"/>
          <w:szCs w:val="28"/>
        </w:rPr>
        <w:t xml:space="preserve"> </w:t>
      </w:r>
      <w:r w:rsidR="008933DD">
        <w:rPr>
          <w:b/>
          <w:i/>
          <w:sz w:val="28"/>
          <w:szCs w:val="28"/>
        </w:rPr>
        <w:t xml:space="preserve">приборов квантовой электроники и </w:t>
      </w:r>
      <w:proofErr w:type="spellStart"/>
      <w:r w:rsidR="008933DD">
        <w:rPr>
          <w:b/>
          <w:i/>
          <w:sz w:val="28"/>
          <w:szCs w:val="28"/>
        </w:rPr>
        <w:t>фотоники</w:t>
      </w:r>
      <w:proofErr w:type="spellEnd"/>
    </w:p>
    <w:p w14:paraId="14F7D866" w14:textId="77777777" w:rsidR="008933DD" w:rsidRDefault="00F705B1" w:rsidP="008933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97BC7">
        <w:rPr>
          <w:b/>
          <w:i/>
          <w:sz w:val="28"/>
          <w:szCs w:val="28"/>
        </w:rPr>
        <w:t>- Разработка комплек</w:t>
      </w:r>
      <w:r w:rsidR="009F2911">
        <w:rPr>
          <w:b/>
          <w:i/>
          <w:sz w:val="28"/>
          <w:szCs w:val="28"/>
        </w:rPr>
        <w:t xml:space="preserve">та технической документации на 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t>изделия микроэлектроники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>ого функционального назначения,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в том числе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5B0E1C" w:rsidRPr="00697BC7">
        <w:rPr>
          <w:b/>
          <w:i/>
          <w:sz w:val="28"/>
          <w:szCs w:val="28"/>
        </w:rPr>
        <w:t xml:space="preserve">“система в корпусе”, </w:t>
      </w:r>
      <w:r w:rsidR="005B0E1C" w:rsidRPr="003743C5">
        <w:rPr>
          <w:b/>
          <w:i/>
          <w:sz w:val="28"/>
          <w:szCs w:val="28"/>
        </w:rPr>
        <w:t xml:space="preserve">микро- и </w:t>
      </w:r>
      <w:proofErr w:type="spellStart"/>
      <w:r w:rsidR="005B0E1C" w:rsidRPr="003743C5">
        <w:rPr>
          <w:b/>
          <w:i/>
          <w:sz w:val="28"/>
          <w:szCs w:val="28"/>
        </w:rPr>
        <w:t>наноразмерных</w:t>
      </w:r>
      <w:proofErr w:type="spellEnd"/>
      <w:r w:rsidR="005B0E1C" w:rsidRPr="003743C5">
        <w:rPr>
          <w:b/>
          <w:i/>
          <w:sz w:val="28"/>
          <w:szCs w:val="28"/>
        </w:rPr>
        <w:t xml:space="preserve"> электромеханических систем</w:t>
      </w:r>
      <w:r w:rsidR="008933DD">
        <w:rPr>
          <w:b/>
          <w:i/>
          <w:sz w:val="28"/>
          <w:szCs w:val="28"/>
        </w:rPr>
        <w:t>,</w:t>
      </w:r>
      <w:r w:rsidR="008933DD" w:rsidRPr="008933DD">
        <w:rPr>
          <w:b/>
          <w:i/>
          <w:sz w:val="28"/>
          <w:szCs w:val="28"/>
        </w:rPr>
        <w:t xml:space="preserve"> </w:t>
      </w:r>
      <w:r w:rsidR="008933DD">
        <w:rPr>
          <w:b/>
          <w:i/>
          <w:sz w:val="28"/>
          <w:szCs w:val="28"/>
        </w:rPr>
        <w:t xml:space="preserve">приборов квантовой электроники и </w:t>
      </w:r>
      <w:proofErr w:type="spellStart"/>
      <w:r w:rsidR="008933DD">
        <w:rPr>
          <w:b/>
          <w:i/>
          <w:sz w:val="28"/>
          <w:szCs w:val="28"/>
        </w:rPr>
        <w:t>фотоники</w:t>
      </w:r>
      <w:proofErr w:type="spellEnd"/>
    </w:p>
    <w:p w14:paraId="03357CC7" w14:textId="77777777" w:rsidR="008933DD" w:rsidRDefault="00F705B1" w:rsidP="008933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97BC7">
        <w:rPr>
          <w:b/>
          <w:i/>
          <w:sz w:val="28"/>
          <w:szCs w:val="28"/>
        </w:rPr>
        <w:t>-</w:t>
      </w:r>
      <w:r w:rsidR="009F2911">
        <w:rPr>
          <w:b/>
          <w:i/>
          <w:sz w:val="28"/>
          <w:szCs w:val="28"/>
        </w:rPr>
        <w:t xml:space="preserve"> </w:t>
      </w:r>
      <w:r w:rsidRPr="00697BC7">
        <w:rPr>
          <w:b/>
          <w:i/>
          <w:sz w:val="28"/>
          <w:szCs w:val="28"/>
        </w:rPr>
        <w:t xml:space="preserve">разработка технологии изготовления и технологических маршрутов изготовления 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t>изделий микроэлектроники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различно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го функционального назначения, 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>в том числе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5B0E1C" w:rsidRPr="00697BC7">
        <w:rPr>
          <w:b/>
          <w:i/>
          <w:sz w:val="28"/>
          <w:szCs w:val="28"/>
        </w:rPr>
        <w:t xml:space="preserve">“система в корпусе”, </w:t>
      </w:r>
      <w:r w:rsidR="005B0E1C" w:rsidRPr="003743C5">
        <w:rPr>
          <w:b/>
          <w:i/>
          <w:sz w:val="28"/>
          <w:szCs w:val="28"/>
        </w:rPr>
        <w:t xml:space="preserve">микро- и </w:t>
      </w:r>
      <w:proofErr w:type="spellStart"/>
      <w:r w:rsidR="005B0E1C" w:rsidRPr="003743C5">
        <w:rPr>
          <w:b/>
          <w:i/>
          <w:sz w:val="28"/>
          <w:szCs w:val="28"/>
        </w:rPr>
        <w:t>наноразмерных</w:t>
      </w:r>
      <w:proofErr w:type="spellEnd"/>
      <w:r w:rsidR="005B0E1C" w:rsidRPr="003743C5">
        <w:rPr>
          <w:b/>
          <w:i/>
          <w:sz w:val="28"/>
          <w:szCs w:val="28"/>
        </w:rPr>
        <w:t xml:space="preserve"> электромеханических систем</w:t>
      </w:r>
      <w:r w:rsidR="008933DD">
        <w:rPr>
          <w:b/>
          <w:i/>
          <w:sz w:val="28"/>
          <w:szCs w:val="28"/>
        </w:rPr>
        <w:t>,</w:t>
      </w:r>
      <w:r w:rsidR="008933DD" w:rsidRPr="008933DD">
        <w:rPr>
          <w:b/>
          <w:i/>
          <w:sz w:val="28"/>
          <w:szCs w:val="28"/>
        </w:rPr>
        <w:t xml:space="preserve"> </w:t>
      </w:r>
      <w:r w:rsidR="008933DD">
        <w:rPr>
          <w:b/>
          <w:i/>
          <w:sz w:val="28"/>
          <w:szCs w:val="28"/>
        </w:rPr>
        <w:t xml:space="preserve">приборов квантовой электроники и </w:t>
      </w:r>
      <w:proofErr w:type="spellStart"/>
      <w:r w:rsidR="008933DD">
        <w:rPr>
          <w:b/>
          <w:i/>
          <w:sz w:val="28"/>
          <w:szCs w:val="28"/>
        </w:rPr>
        <w:t>фотоники</w:t>
      </w:r>
      <w:proofErr w:type="spellEnd"/>
    </w:p>
    <w:p w14:paraId="360088DA" w14:textId="77777777" w:rsidR="008933DD" w:rsidRDefault="00F705B1" w:rsidP="008933DD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97BC7">
        <w:rPr>
          <w:b/>
          <w:i/>
          <w:sz w:val="28"/>
          <w:szCs w:val="28"/>
        </w:rPr>
        <w:t xml:space="preserve">-измерение, тестирование и испытание 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t>изделий микроэлектроники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различно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го функционального назначения, 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>в том числе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>,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5B0E1C" w:rsidRPr="00697BC7">
        <w:rPr>
          <w:b/>
          <w:i/>
          <w:sz w:val="28"/>
          <w:szCs w:val="28"/>
        </w:rPr>
        <w:t xml:space="preserve">“система в корпусе”, </w:t>
      </w:r>
      <w:r w:rsidR="005B0E1C" w:rsidRPr="003743C5">
        <w:rPr>
          <w:b/>
          <w:i/>
          <w:sz w:val="28"/>
          <w:szCs w:val="28"/>
        </w:rPr>
        <w:t xml:space="preserve">микро- и </w:t>
      </w:r>
      <w:proofErr w:type="spellStart"/>
      <w:r w:rsidR="005B0E1C" w:rsidRPr="003743C5">
        <w:rPr>
          <w:b/>
          <w:i/>
          <w:sz w:val="28"/>
          <w:szCs w:val="28"/>
        </w:rPr>
        <w:t>наноразм</w:t>
      </w:r>
      <w:r w:rsidR="009F2911">
        <w:rPr>
          <w:b/>
          <w:i/>
          <w:sz w:val="28"/>
          <w:szCs w:val="28"/>
        </w:rPr>
        <w:t>ерных</w:t>
      </w:r>
      <w:proofErr w:type="spellEnd"/>
      <w:r w:rsidR="009F2911">
        <w:rPr>
          <w:b/>
          <w:i/>
          <w:sz w:val="28"/>
          <w:szCs w:val="28"/>
        </w:rPr>
        <w:t xml:space="preserve"> электромеханических </w:t>
      </w:r>
      <w:proofErr w:type="spellStart"/>
      <w:proofErr w:type="gramStart"/>
      <w:r w:rsidR="009F2911">
        <w:rPr>
          <w:b/>
          <w:i/>
          <w:sz w:val="28"/>
          <w:szCs w:val="28"/>
        </w:rPr>
        <w:t>систе</w:t>
      </w:r>
      <w:proofErr w:type="spellEnd"/>
      <w:r w:rsidR="005B0E1C" w:rsidRPr="00697BC7">
        <w:rPr>
          <w:b/>
          <w:i/>
          <w:sz w:val="28"/>
          <w:szCs w:val="28"/>
        </w:rPr>
        <w:t xml:space="preserve"> </w:t>
      </w:r>
      <w:r w:rsidR="008933DD">
        <w:rPr>
          <w:b/>
          <w:i/>
          <w:sz w:val="28"/>
          <w:szCs w:val="28"/>
        </w:rPr>
        <w:t>,</w:t>
      </w:r>
      <w:proofErr w:type="gramEnd"/>
      <w:r w:rsidR="008933DD" w:rsidRPr="008933DD">
        <w:rPr>
          <w:b/>
          <w:i/>
          <w:sz w:val="28"/>
          <w:szCs w:val="28"/>
        </w:rPr>
        <w:t xml:space="preserve"> </w:t>
      </w:r>
      <w:r w:rsidR="008933DD">
        <w:rPr>
          <w:b/>
          <w:i/>
          <w:sz w:val="28"/>
          <w:szCs w:val="28"/>
        </w:rPr>
        <w:t xml:space="preserve">приборов квантовой электроники и </w:t>
      </w:r>
      <w:proofErr w:type="spellStart"/>
      <w:r w:rsidR="008933DD">
        <w:rPr>
          <w:b/>
          <w:i/>
          <w:sz w:val="28"/>
          <w:szCs w:val="28"/>
        </w:rPr>
        <w:t>фотоники</w:t>
      </w:r>
      <w:proofErr w:type="spellEnd"/>
    </w:p>
    <w:p w14:paraId="4D8EF3A1" w14:textId="77777777" w:rsidR="005B0E1C" w:rsidRDefault="00F705B1" w:rsidP="005B0E1C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697BC7">
        <w:rPr>
          <w:b/>
          <w:i/>
          <w:sz w:val="28"/>
          <w:szCs w:val="28"/>
        </w:rPr>
        <w:t xml:space="preserve">- обеспечение требуемых показателей качества 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t>изделий микроэлектроники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различно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го функционального назначения, 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>в том числе</w:t>
      </w:r>
      <w:r w:rsidR="009F2911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="005B0E1C" w:rsidRPr="00697BC7">
        <w:rPr>
          <w:b/>
          <w:i/>
          <w:sz w:val="28"/>
          <w:szCs w:val="28"/>
        </w:rPr>
        <w:t xml:space="preserve">“система в корпусе”, </w:t>
      </w:r>
      <w:r w:rsidR="005B0E1C" w:rsidRPr="003743C5">
        <w:rPr>
          <w:b/>
          <w:i/>
          <w:sz w:val="28"/>
          <w:szCs w:val="28"/>
        </w:rPr>
        <w:t xml:space="preserve">микро- и </w:t>
      </w:r>
      <w:proofErr w:type="spellStart"/>
      <w:r w:rsidR="005B0E1C" w:rsidRPr="003743C5">
        <w:rPr>
          <w:b/>
          <w:i/>
          <w:sz w:val="28"/>
          <w:szCs w:val="28"/>
        </w:rPr>
        <w:t>наноразмерных</w:t>
      </w:r>
      <w:proofErr w:type="spellEnd"/>
      <w:r w:rsidR="005B0E1C" w:rsidRPr="003743C5">
        <w:rPr>
          <w:b/>
          <w:i/>
          <w:sz w:val="28"/>
          <w:szCs w:val="28"/>
        </w:rPr>
        <w:t xml:space="preserve"> электромеханических систем</w:t>
      </w:r>
      <w:r w:rsidR="008933DD">
        <w:rPr>
          <w:b/>
          <w:i/>
          <w:sz w:val="28"/>
          <w:szCs w:val="28"/>
        </w:rPr>
        <w:t xml:space="preserve">, приборов квантовой электроники и </w:t>
      </w:r>
      <w:proofErr w:type="spellStart"/>
      <w:r w:rsidR="008933DD">
        <w:rPr>
          <w:b/>
          <w:i/>
          <w:sz w:val="28"/>
          <w:szCs w:val="28"/>
        </w:rPr>
        <w:t>фотоники</w:t>
      </w:r>
      <w:proofErr w:type="spellEnd"/>
    </w:p>
    <w:p w14:paraId="00254F91" w14:textId="77777777" w:rsidR="003D60CE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3D60CE">
        <w:rPr>
          <w:b/>
          <w:i/>
          <w:sz w:val="28"/>
          <w:szCs w:val="28"/>
        </w:rPr>
        <w:t xml:space="preserve"> </w:t>
      </w:r>
      <w:r w:rsidR="001F08B5">
        <w:rPr>
          <w:b/>
          <w:i/>
          <w:sz w:val="28"/>
          <w:szCs w:val="28"/>
        </w:rPr>
        <w:t xml:space="preserve">разработка технической документации на </w:t>
      </w:r>
      <w:r w:rsidR="005C0BBF">
        <w:rPr>
          <w:b/>
          <w:i/>
          <w:sz w:val="28"/>
          <w:szCs w:val="28"/>
        </w:rPr>
        <w:t>проектирование и обслуживание чистых помещений и инженерных систем</w:t>
      </w:r>
      <w:r w:rsidR="005B0E1C">
        <w:rPr>
          <w:b/>
          <w:i/>
          <w:sz w:val="28"/>
          <w:szCs w:val="28"/>
        </w:rPr>
        <w:t xml:space="preserve"> для производства </w:t>
      </w:r>
      <w:r w:rsidR="005B0E1C">
        <w:rPr>
          <w:b/>
          <w:i/>
          <w:iCs/>
          <w:color w:val="333333"/>
          <w:sz w:val="28"/>
          <w:szCs w:val="28"/>
          <w:shd w:val="clear" w:color="auto" w:fill="FFFFFF"/>
        </w:rPr>
        <w:lastRenderedPageBreak/>
        <w:t>изделий микроэлектроники</w:t>
      </w:r>
      <w:r w:rsidR="005B0E1C" w:rsidRPr="00697BC7">
        <w:rPr>
          <w:b/>
          <w:i/>
          <w:iCs/>
          <w:color w:val="333333"/>
          <w:sz w:val="28"/>
          <w:szCs w:val="28"/>
          <w:shd w:val="clear" w:color="auto" w:fill="FFFFFF"/>
        </w:rPr>
        <w:t xml:space="preserve"> различной степени сложности и различного функционального назначения</w:t>
      </w:r>
    </w:p>
    <w:p w14:paraId="326A2C9E" w14:textId="77777777" w:rsidR="003D60CE" w:rsidRPr="005C0BBF" w:rsidRDefault="003D60CE" w:rsidP="003D60CE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A64DCB">
        <w:rPr>
          <w:b/>
          <w:i/>
          <w:sz w:val="28"/>
          <w:szCs w:val="28"/>
        </w:rPr>
        <w:t>-</w:t>
      </w:r>
      <w:r w:rsidR="00F35C3B">
        <w:rPr>
          <w:b/>
          <w:i/>
          <w:sz w:val="28"/>
          <w:szCs w:val="28"/>
        </w:rPr>
        <w:t xml:space="preserve"> </w:t>
      </w:r>
      <w:r w:rsidR="005B0E1C">
        <w:rPr>
          <w:b/>
          <w:i/>
          <w:sz w:val="28"/>
          <w:szCs w:val="28"/>
        </w:rPr>
        <w:t>задачи, связанные с</w:t>
      </w:r>
      <w:r w:rsidR="00F35C3B">
        <w:rPr>
          <w:b/>
          <w:i/>
          <w:sz w:val="28"/>
          <w:szCs w:val="28"/>
        </w:rPr>
        <w:t xml:space="preserve"> совершенствовани</w:t>
      </w:r>
      <w:r w:rsidR="005B0E1C">
        <w:rPr>
          <w:b/>
          <w:i/>
          <w:sz w:val="28"/>
          <w:szCs w:val="28"/>
        </w:rPr>
        <w:t>ем</w:t>
      </w:r>
      <w:r w:rsidR="00F35C3B">
        <w:rPr>
          <w:b/>
          <w:i/>
          <w:sz w:val="28"/>
          <w:szCs w:val="28"/>
        </w:rPr>
        <w:t xml:space="preserve"> процессов измерений параметров и модификаци</w:t>
      </w:r>
      <w:r w:rsidR="005B0E1C">
        <w:rPr>
          <w:b/>
          <w:i/>
          <w:sz w:val="28"/>
          <w:szCs w:val="28"/>
        </w:rPr>
        <w:t>ей</w:t>
      </w:r>
      <w:r w:rsidR="00F35C3B">
        <w:rPr>
          <w:b/>
          <w:i/>
          <w:sz w:val="28"/>
          <w:szCs w:val="28"/>
        </w:rPr>
        <w:t xml:space="preserve"> свойств </w:t>
      </w:r>
      <w:proofErr w:type="spellStart"/>
      <w:r w:rsidR="00F35C3B">
        <w:rPr>
          <w:b/>
          <w:i/>
          <w:sz w:val="28"/>
          <w:szCs w:val="28"/>
        </w:rPr>
        <w:t>наноматериалов</w:t>
      </w:r>
      <w:proofErr w:type="spellEnd"/>
      <w:r w:rsidR="00F35C3B">
        <w:rPr>
          <w:b/>
          <w:i/>
          <w:sz w:val="28"/>
          <w:szCs w:val="28"/>
        </w:rPr>
        <w:t xml:space="preserve"> и </w:t>
      </w:r>
      <w:proofErr w:type="spellStart"/>
      <w:r w:rsidR="00F35C3B">
        <w:rPr>
          <w:b/>
          <w:i/>
          <w:sz w:val="28"/>
          <w:szCs w:val="28"/>
        </w:rPr>
        <w:t>наноструктур</w:t>
      </w:r>
      <w:proofErr w:type="spellEnd"/>
    </w:p>
    <w:bookmarkEnd w:id="1"/>
    <w:p w14:paraId="7F022C98" w14:textId="77777777" w:rsidR="007168B0" w:rsidRPr="00BD6A0D" w:rsidRDefault="007168B0" w:rsidP="007168B0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BD6A0D">
        <w:rPr>
          <w:iCs/>
          <w:color w:val="000000" w:themeColor="text1"/>
          <w:sz w:val="28"/>
          <w:szCs w:val="28"/>
          <w:shd w:val="clear" w:color="auto" w:fill="FFFFFF"/>
        </w:rPr>
        <w:t>В начале прохождения практики необходимо сформулировать задачу, которая в перспективе могла бы развиться (в процессе последующих производственно-технологических и преддипломной практик) в Выпускную квалификационную работу.</w:t>
      </w:r>
    </w:p>
    <w:p w14:paraId="1175C36D" w14:textId="77777777" w:rsidR="007168B0" w:rsidRDefault="007168B0" w:rsidP="007168B0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при составлении отчета по ознакомительной практике должен подтвердить освоение всех компетенций, прикрепленных в обязательной части ООП к этой практике. Для подтверждения достаточно дать развернутые ответы по всем пунктам, описанным ниже для раскрытия основной части отчета.    </w:t>
      </w:r>
      <w:r>
        <w:rPr>
          <w:sz w:val="28"/>
          <w:szCs w:val="28"/>
        </w:rPr>
        <w:tab/>
      </w:r>
      <w:r w:rsidRPr="00F0680B">
        <w:rPr>
          <w:sz w:val="28"/>
          <w:szCs w:val="28"/>
        </w:rPr>
        <w:t>Це</w:t>
      </w:r>
      <w:r w:rsidRPr="007E35DD">
        <w:rPr>
          <w:sz w:val="28"/>
          <w:szCs w:val="28"/>
        </w:rPr>
        <w:t>л</w:t>
      </w:r>
      <w:r>
        <w:rPr>
          <w:sz w:val="28"/>
          <w:szCs w:val="28"/>
        </w:rPr>
        <w:t>ью</w:t>
      </w:r>
      <w:r w:rsidRPr="007E35DD">
        <w:rPr>
          <w:sz w:val="28"/>
          <w:szCs w:val="28"/>
        </w:rPr>
        <w:t xml:space="preserve"> </w:t>
      </w:r>
      <w:r>
        <w:rPr>
          <w:sz w:val="28"/>
          <w:szCs w:val="28"/>
        </w:rPr>
        <w:t>ознакомительной</w:t>
      </w:r>
      <w:r w:rsidRPr="007E35DD">
        <w:rPr>
          <w:sz w:val="28"/>
          <w:szCs w:val="28"/>
        </w:rPr>
        <w:t xml:space="preserve"> практики явля</w:t>
      </w:r>
      <w:r>
        <w:rPr>
          <w:sz w:val="28"/>
          <w:szCs w:val="28"/>
        </w:rPr>
        <w:t>е</w:t>
      </w:r>
      <w:r w:rsidRPr="007E35DD">
        <w:rPr>
          <w:sz w:val="28"/>
          <w:szCs w:val="28"/>
        </w:rPr>
        <w:t>тся приобретение первоначальных навыков решения профессиональных проблем</w:t>
      </w:r>
      <w:r>
        <w:rPr>
          <w:sz w:val="28"/>
          <w:szCs w:val="28"/>
        </w:rPr>
        <w:t>, которые способствуют</w:t>
      </w:r>
      <w:r w:rsidRPr="007E35DD">
        <w:rPr>
          <w:sz w:val="28"/>
          <w:szCs w:val="28"/>
        </w:rPr>
        <w:t xml:space="preserve"> формированию у обучающихся </w:t>
      </w:r>
      <w:r>
        <w:rPr>
          <w:sz w:val="28"/>
          <w:szCs w:val="28"/>
        </w:rPr>
        <w:t xml:space="preserve">универсальных и общепрофессиональных </w:t>
      </w:r>
      <w:r w:rsidRPr="007E35DD">
        <w:rPr>
          <w:sz w:val="28"/>
          <w:szCs w:val="28"/>
        </w:rPr>
        <w:t>компетенций в соответствии с требованиями ФГОС ВО</w:t>
      </w:r>
      <w:r>
        <w:rPr>
          <w:sz w:val="28"/>
          <w:szCs w:val="28"/>
        </w:rPr>
        <w:t xml:space="preserve"> 3++</w:t>
      </w:r>
      <w:r w:rsidRPr="007E35DD">
        <w:rPr>
          <w:sz w:val="28"/>
          <w:szCs w:val="28"/>
        </w:rPr>
        <w:t xml:space="preserve"> по направлению подготовки бакалавров </w:t>
      </w:r>
      <w:r>
        <w:rPr>
          <w:sz w:val="28"/>
          <w:szCs w:val="28"/>
        </w:rPr>
        <w:t>11</w:t>
      </w:r>
      <w:r w:rsidRPr="007E35DD">
        <w:rPr>
          <w:sz w:val="28"/>
          <w:szCs w:val="28"/>
        </w:rPr>
        <w:t>.03.0</w:t>
      </w:r>
      <w:r>
        <w:rPr>
          <w:sz w:val="28"/>
          <w:szCs w:val="28"/>
        </w:rPr>
        <w:t xml:space="preserve">3 </w:t>
      </w:r>
      <w:r w:rsidRPr="006D4594">
        <w:rPr>
          <w:sz w:val="28"/>
          <w:szCs w:val="28"/>
        </w:rPr>
        <w:t>«</w:t>
      </w:r>
      <w:r w:rsidRPr="00BA4D1B">
        <w:rPr>
          <w:sz w:val="28"/>
          <w:szCs w:val="28"/>
        </w:rPr>
        <w:t>Конструирование и технология электронных средств»</w:t>
      </w:r>
      <w:r w:rsidRPr="006D4594">
        <w:rPr>
          <w:sz w:val="28"/>
          <w:szCs w:val="28"/>
        </w:rPr>
        <w:t xml:space="preserve"> </w:t>
      </w:r>
      <w:r w:rsidRPr="007E35DD">
        <w:rPr>
          <w:sz w:val="28"/>
          <w:szCs w:val="28"/>
        </w:rPr>
        <w:t>с учетом специфики профиля подготовки – «</w:t>
      </w:r>
      <w:r>
        <w:rPr>
          <w:sz w:val="28"/>
          <w:szCs w:val="28"/>
        </w:rPr>
        <w:t>Проектирование и технология радиоэлектронных средств</w:t>
      </w:r>
      <w:r w:rsidRPr="007E35DD">
        <w:rPr>
          <w:sz w:val="28"/>
          <w:szCs w:val="28"/>
        </w:rPr>
        <w:t>».</w:t>
      </w:r>
    </w:p>
    <w:p w14:paraId="15AB8252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Структура отчета</w:t>
      </w:r>
    </w:p>
    <w:p w14:paraId="6FB32F52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по ознакомительной практике должен состоять из следующих частей:</w:t>
      </w:r>
    </w:p>
    <w:p w14:paraId="482B4B15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(бланк).</w:t>
      </w:r>
    </w:p>
    <w:p w14:paraId="3FEC4CDB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Задание на практику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проведенные инструктажи</w:t>
      </w:r>
      <w:r>
        <w:rPr>
          <w:sz w:val="28"/>
          <w:szCs w:val="28"/>
        </w:rPr>
        <w:t xml:space="preserve"> (оборот) (двухсторонний лист, бланк).</w:t>
      </w:r>
    </w:p>
    <w:p w14:paraId="674D3A6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Рабочий график</w:t>
      </w:r>
      <w:r>
        <w:rPr>
          <w:sz w:val="28"/>
          <w:szCs w:val="28"/>
        </w:rPr>
        <w:t xml:space="preserve"> (бланк).</w:t>
      </w:r>
    </w:p>
    <w:p w14:paraId="18C79C1A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IV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Совместный рабочий графи</w:t>
      </w:r>
      <w:r>
        <w:rPr>
          <w:sz w:val="28"/>
          <w:szCs w:val="28"/>
        </w:rPr>
        <w:t>к (бланк).</w:t>
      </w:r>
    </w:p>
    <w:p w14:paraId="3CBC5AE0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Отчет</w:t>
      </w:r>
      <w:r>
        <w:rPr>
          <w:sz w:val="28"/>
          <w:szCs w:val="28"/>
        </w:rPr>
        <w:t xml:space="preserve"> (отзыв руководителя от предприятия) (бланк).</w:t>
      </w:r>
    </w:p>
    <w:p w14:paraId="20F71D84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Содержание</w:t>
      </w:r>
    </w:p>
    <w:p w14:paraId="43341823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ab/>
        <w:t>Перечень сокращений и обозначений (факультативный элемент)</w:t>
      </w:r>
    </w:p>
    <w:p w14:paraId="408EBF9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VI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Введение</w:t>
      </w:r>
      <w:r>
        <w:rPr>
          <w:sz w:val="28"/>
          <w:szCs w:val="28"/>
        </w:rPr>
        <w:t xml:space="preserve"> – (1-3 листа).</w:t>
      </w:r>
    </w:p>
    <w:p w14:paraId="3F5A067C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Основная часть</w:t>
      </w:r>
      <w:r>
        <w:rPr>
          <w:sz w:val="28"/>
          <w:szCs w:val="28"/>
        </w:rPr>
        <w:t xml:space="preserve"> (не менее 15 листов)</w:t>
      </w:r>
    </w:p>
    <w:p w14:paraId="7BB7A713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 xml:space="preserve"> (1-3 листа)</w:t>
      </w:r>
    </w:p>
    <w:p w14:paraId="4F91708C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Список использованных источников</w:t>
      </w:r>
    </w:p>
    <w:p w14:paraId="19979363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ab/>
        <w:t>Приложения (факультативный элемент)</w:t>
      </w:r>
    </w:p>
    <w:p w14:paraId="66FDFF59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Отчет о проверке на наличие заимствований</w:t>
      </w:r>
    </w:p>
    <w:p w14:paraId="3939F6FD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</w:t>
      </w:r>
      <w:r>
        <w:rPr>
          <w:b/>
          <w:bCs/>
          <w:sz w:val="28"/>
          <w:szCs w:val="28"/>
        </w:rPr>
        <w:t>Титульного листа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Задания на практику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Совместного рабочего графика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Отчета (</w:t>
      </w:r>
      <w:r>
        <w:rPr>
          <w:bCs/>
          <w:sz w:val="28"/>
          <w:szCs w:val="28"/>
        </w:rPr>
        <w:t>отзыва руководителя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предприятия) приводятся в Приложении к данному методическому пособию.</w:t>
      </w:r>
    </w:p>
    <w:p w14:paraId="7FC512D6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Титульный лист</w:t>
      </w:r>
      <w:r>
        <w:rPr>
          <w:sz w:val="28"/>
          <w:szCs w:val="28"/>
        </w:rPr>
        <w:t xml:space="preserve"> </w:t>
      </w:r>
    </w:p>
    <w:p w14:paraId="46708E28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Номер и дату Приказа о направлении на практику можно узнать на выпускающей кафедре или в учебном отделе. Тема практики и руководители должны соответствовать утвержденным на кафедре. При любых изменениях (в теме или руководителях от предприятия) незамедлительно сообщайте на кафедру.</w:t>
      </w:r>
    </w:p>
    <w:p w14:paraId="670A7C74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 на практику</w:t>
      </w:r>
    </w:p>
    <w:p w14:paraId="18556BD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Дата составления задания и прохождения инструктажей – первый день практики по Приказу. Сроки практик можно узнать на кафедре. Проведенные инструктажи распечатываются на обороте задания. Дополнительные инструктажи при необходимости заносятся в пустую графу и подписываются. Если </w:t>
      </w:r>
      <w:proofErr w:type="spellStart"/>
      <w:r>
        <w:rPr>
          <w:sz w:val="28"/>
          <w:szCs w:val="28"/>
        </w:rPr>
        <w:t>специнструктажей</w:t>
      </w:r>
      <w:proofErr w:type="spellEnd"/>
      <w:r>
        <w:rPr>
          <w:sz w:val="28"/>
          <w:szCs w:val="28"/>
        </w:rPr>
        <w:t xml:space="preserve"> не проводилось, то пустая графа в инструктажах должна остаться незаполненной и неподписанной. </w:t>
      </w:r>
    </w:p>
    <w:p w14:paraId="20181BE9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график и Совместный рабочий график</w:t>
      </w:r>
    </w:p>
    <w:p w14:paraId="57F38193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Сроки этапов практики согласовываются на кафедре. О выполнении каждого этапа в рабочем графике Руководитель от кафедры ставит рукописно отметку «выполнено» и подпись, а в Совместном рабочем графике Руководитель от предприятия ставит рукописно отметку «выполнено» и подпись.</w:t>
      </w:r>
    </w:p>
    <w:p w14:paraId="33BECCA1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14:paraId="39BD095E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Заполняется </w:t>
      </w:r>
      <w:proofErr w:type="spellStart"/>
      <w:r>
        <w:rPr>
          <w:sz w:val="28"/>
          <w:szCs w:val="28"/>
        </w:rPr>
        <w:t>машинописно</w:t>
      </w:r>
      <w:proofErr w:type="spellEnd"/>
      <w:r>
        <w:rPr>
          <w:sz w:val="28"/>
          <w:szCs w:val="28"/>
        </w:rPr>
        <w:t xml:space="preserve"> на бланке. Описание выполненной работы должно соответствовать заданию, а профессиональные навыки – индикаторам профессиональных компетенций, перечисленных в данном пособии. Руководитель от предприятия в графе «Проявил себя как» описывает профессиональные качества студента.</w:t>
      </w:r>
    </w:p>
    <w:p w14:paraId="241D1C90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BDD89B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Составляется перечень с указанием номера страницы всех разделов после содержания, при необходимости и наличии приводятся подразделы, пункты и подпункты. Нумерация страниц начинается с титульного листа. Задание и проведенные инструктажи это один лист. Нумерация страниц начинается со следующей страницы после содержания. Например, если содержание занимает одну страницу, и при наличии Перечня сокращений и обозначении, нумерация страниц начнется с Перечня и на этой странице будет стоять номер 7.</w:t>
      </w:r>
    </w:p>
    <w:p w14:paraId="4CFA1829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Перечень сокращений и обозначений </w:t>
      </w:r>
      <w:r>
        <w:rPr>
          <w:sz w:val="28"/>
          <w:szCs w:val="28"/>
        </w:rPr>
        <w:t>(факультативный элемент) составляется при наличии более трёх аббревиатур в алфавитном порядке. Аббревиатуры на латинице идут отдельным списком по алфавиту с переводом расшифрованной аббревиатуры. Для трех и менее аббревиатур расшифровку можно привести в тексте после первого упоминания.</w:t>
      </w:r>
    </w:p>
    <w:p w14:paraId="317DCA71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  <w:r>
        <w:rPr>
          <w:sz w:val="28"/>
          <w:szCs w:val="28"/>
        </w:rPr>
        <w:t xml:space="preserve"> должно содержать:</w:t>
      </w:r>
    </w:p>
    <w:p w14:paraId="41CC19F5" w14:textId="77777777" w:rsidR="00E15F84" w:rsidRDefault="00E15F84" w:rsidP="00E15F84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оценку современного состояния решаемой научно-технической проблемы;</w:t>
      </w:r>
    </w:p>
    <w:p w14:paraId="4E0C9BBA" w14:textId="77777777" w:rsidR="00E15F84" w:rsidRDefault="00E15F84" w:rsidP="00E15F84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 и исходные данные для разработки;</w:t>
      </w:r>
    </w:p>
    <w:p w14:paraId="54BF1299" w14:textId="77777777" w:rsidR="00E15F84" w:rsidRDefault="00E15F84" w:rsidP="00E15F84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рассматриваемой темы;</w:t>
      </w:r>
    </w:p>
    <w:p w14:paraId="4139643A" w14:textId="77777777" w:rsidR="00E15F84" w:rsidRDefault="00E15F84" w:rsidP="00E15F84">
      <w:pPr>
        <w:pStyle w:val="a3"/>
        <w:numPr>
          <w:ilvl w:val="0"/>
          <w:numId w:val="7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практики.</w:t>
      </w:r>
    </w:p>
    <w:p w14:paraId="51C6ED72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Основная часть </w:t>
      </w:r>
      <w:r>
        <w:rPr>
          <w:sz w:val="28"/>
          <w:szCs w:val="28"/>
        </w:rPr>
        <w:t>состоит из нумерованных арабскими цифрами разделов, отражающих сущность, методику и основные результаты работы, содержащих:</w:t>
      </w:r>
    </w:p>
    <w:p w14:paraId="5790093A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и обоснование направления исследования и методов решения задач;</w:t>
      </w:r>
    </w:p>
    <w:p w14:paraId="4BBED59A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методов расчета, принцип действия разработанных объектов, их характеристики;</w:t>
      </w:r>
    </w:p>
    <w:p w14:paraId="7315657C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решение поставленных задач;</w:t>
      </w:r>
    </w:p>
    <w:p w14:paraId="16E33F82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графический материал (рисунки, графики, фотографии, чертежи, схемы и т.д.); </w:t>
      </w:r>
    </w:p>
    <w:p w14:paraId="270822A3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 анализ графического материала;</w:t>
      </w:r>
    </w:p>
    <w:p w14:paraId="7E259AD5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результатов.</w:t>
      </w:r>
    </w:p>
    <w:p w14:paraId="03B1D27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>
        <w:rPr>
          <w:sz w:val="28"/>
          <w:szCs w:val="28"/>
        </w:rPr>
        <w:t>должно содержать</w:t>
      </w:r>
      <w:r>
        <w:rPr>
          <w:b/>
          <w:sz w:val="28"/>
          <w:szCs w:val="28"/>
        </w:rPr>
        <w:t xml:space="preserve"> </w:t>
      </w:r>
    </w:p>
    <w:p w14:paraId="57E50204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(краткие) выводы по результатам выполненной работы;</w:t>
      </w:r>
    </w:p>
    <w:p w14:paraId="078B2FEB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решений поставленных задач;</w:t>
      </w:r>
    </w:p>
    <w:p w14:paraId="01BA0365" w14:textId="77777777" w:rsidR="00E15F84" w:rsidRDefault="00E15F84" w:rsidP="00E15F84">
      <w:pPr>
        <w:pStyle w:val="a3"/>
        <w:numPr>
          <w:ilvl w:val="0"/>
          <w:numId w:val="8"/>
        </w:numPr>
        <w:tabs>
          <w:tab w:val="left" w:pos="0"/>
        </w:tabs>
        <w:spacing w:before="0" w:after="0"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рекомендации и исходных данных по конкретному использованию результатов.</w:t>
      </w:r>
    </w:p>
    <w:p w14:paraId="5820F5E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использованных источников </w:t>
      </w:r>
      <w:r>
        <w:rPr>
          <w:sz w:val="28"/>
          <w:szCs w:val="28"/>
        </w:rPr>
        <w:t xml:space="preserve">составляется по примерам, приведенным в разделе </w:t>
      </w:r>
      <w:r>
        <w:rPr>
          <w:b/>
          <w:bCs/>
          <w:sz w:val="28"/>
          <w:szCs w:val="28"/>
        </w:rPr>
        <w:t>Пример оформления списка использованных источников</w:t>
      </w:r>
      <w:r>
        <w:rPr>
          <w:sz w:val="28"/>
          <w:szCs w:val="28"/>
        </w:rPr>
        <w:t xml:space="preserve"> данного методического пособия. Ссылки на источники приводятся в виде номера из списка в квадратных скобках после используемой цитаты или заимствования, а также после заимствованных рисунков и таблиц.</w:t>
      </w:r>
    </w:p>
    <w:p w14:paraId="0387AD2B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Приложения </w:t>
      </w:r>
      <w:r>
        <w:rPr>
          <w:sz w:val="28"/>
          <w:szCs w:val="28"/>
        </w:rPr>
        <w:t>(факультативный элемент)</w:t>
      </w:r>
    </w:p>
    <w:p w14:paraId="070AFEDA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Приложения, при необходимости, выносится весь громоздкий материал и материал, дополняющий текст отчета, если они не могут быть включены в основную часть, например, чертежи, большие рисунки, таблицы. В основной части приводится обязательная ссылка на этот материал в Приложении. В этом случае перед номером рисунка или таблицы, размещенных в приложении, ставится буквенное обозначение Приложения. Например, рисунок, размещенный в Приложении А будет иметь номер: Рисунок А.1. </w:t>
      </w:r>
    </w:p>
    <w:p w14:paraId="4BDF9576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обозначают прописными буквами кириллического или латинского алфавита, начиная с А, за исключением букв Ё, З, Й,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, Ч, Ъ, Ы кириллического алфавита и букв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латинского алфавита. </w:t>
      </w:r>
    </w:p>
    <w:p w14:paraId="5B75A668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проверке на наличие заимствований</w:t>
      </w:r>
    </w:p>
    <w:p w14:paraId="4B7DDC1E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окончания оформления и проверки руководителями и консультантами отчета, электронная версия отчета представляется на кафедру для </w:t>
      </w:r>
      <w:r>
        <w:rPr>
          <w:sz w:val="28"/>
          <w:szCs w:val="28"/>
        </w:rPr>
        <w:lastRenderedPageBreak/>
        <w:t>проверки на наличие заимствований в системе «РУКОНТЕКСТ». Файл для проверки должен иметь следующую структуру названия:</w:t>
      </w:r>
    </w:p>
    <w:p w14:paraId="367239CD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&lt;код направления </w:t>
      </w:r>
      <w:proofErr w:type="gramStart"/>
      <w:r>
        <w:rPr>
          <w:sz w:val="28"/>
          <w:szCs w:val="28"/>
        </w:rPr>
        <w:t>подготовки&gt;_</w:t>
      </w:r>
      <w:proofErr w:type="gramEnd"/>
      <w:r>
        <w:rPr>
          <w:sz w:val="28"/>
          <w:szCs w:val="28"/>
        </w:rPr>
        <w:t>&lt;шифр студента&gt;_&lt;</w:t>
      </w:r>
      <w:proofErr w:type="spellStart"/>
      <w:r>
        <w:rPr>
          <w:sz w:val="28"/>
          <w:szCs w:val="28"/>
        </w:rPr>
        <w:t>ФамилияИО</w:t>
      </w:r>
      <w:proofErr w:type="spellEnd"/>
      <w:r>
        <w:rPr>
          <w:sz w:val="28"/>
          <w:szCs w:val="28"/>
        </w:rPr>
        <w:t xml:space="preserve"> студента&gt;_&lt;сокращенное наименование практики&gt;_&lt;номер семестра&gt;.</w:t>
      </w:r>
      <w:proofErr w:type="spellStart"/>
      <w:r>
        <w:rPr>
          <w:sz w:val="28"/>
          <w:szCs w:val="28"/>
          <w:lang w:val="en-US"/>
        </w:rPr>
        <w:t>docx</w:t>
      </w:r>
      <w:proofErr w:type="spellEnd"/>
    </w:p>
    <w:p w14:paraId="57202B36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090301_21Ф00123_ИвановИИ_ОП_2семестр.</w:t>
      </w:r>
      <w:proofErr w:type="spellStart"/>
      <w:r>
        <w:rPr>
          <w:sz w:val="28"/>
          <w:szCs w:val="28"/>
          <w:lang w:val="en-US"/>
        </w:rPr>
        <w:t>docx</w:t>
      </w:r>
      <w:proofErr w:type="spellEnd"/>
    </w:p>
    <w:p w14:paraId="0826AA3C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заимствований не должен превышать 25%. Все заимствования, указанные в отчете о проверке на наличие заимствований, размером более 3% от общего объема отчета должны в обязательном порядке быть снабжены ссылками на источники заимствований, указанными в списке использованных источников.</w:t>
      </w:r>
    </w:p>
    <w:p w14:paraId="4E5D7DB0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проверки оригинальность работы составляет менее 75%, то студенту выдают полный отчет с указанием заимствований, и студент вносит изменения для увеличения оригинальности. Повторная проверка отчета производится ОДИН раз!</w:t>
      </w:r>
    </w:p>
    <w:p w14:paraId="73ABA41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оригинальности более 75% краткий отчет о проверке на наличие заимствований прикладывается к отчету по практике с подписью руководителя от кафедры.</w:t>
      </w:r>
    </w:p>
    <w:p w14:paraId="1AC43BA4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>
        <w:rPr>
          <w:b/>
          <w:sz w:val="32"/>
          <w:szCs w:val="32"/>
        </w:rPr>
        <w:t>Оформление отчета</w:t>
      </w:r>
    </w:p>
    <w:p w14:paraId="7530B826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оформляется согласно ГОСТ 7.32-2017.</w:t>
      </w:r>
    </w:p>
    <w:p w14:paraId="69158522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отчета должен составлять не менее 20 страниц А4 в текстовом редакторе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шрифтом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14pt с полуторным межстрочным интервалом. Ориентация страницы книжная. Левое поле 30 мм, правое поле – 15 мм, верхнее и нижнее поля – 20 мм. Абзацный отступ должен быть одинаковым по всему тексту отчета и равен 1,25 см. Текст выровнять по ширине с автоматической расстановкой переносов. Нумерация страниц внизу по центру листа. </w:t>
      </w:r>
    </w:p>
    <w:p w14:paraId="79A168F4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цитируемые первоисточники должны быть указаны ссылки согласно </w:t>
      </w:r>
      <w:proofErr w:type="gramStart"/>
      <w:r>
        <w:rPr>
          <w:sz w:val="28"/>
          <w:szCs w:val="28"/>
        </w:rPr>
        <w:t>номеру</w:t>
      </w:r>
      <w:proofErr w:type="gramEnd"/>
      <w:r>
        <w:rPr>
          <w:sz w:val="28"/>
          <w:szCs w:val="28"/>
        </w:rPr>
        <w:t xml:space="preserve"> в списке использованных источников.</w:t>
      </w:r>
    </w:p>
    <w:p w14:paraId="40443F4B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рисунки и таблицы должны быть подписаны, и на них должна быть приведена ссылка в тексте (первая ссылка должна находится перед рисунком или таблицей не дальше предыдущей страницы). Подрисуночная подпись </w:t>
      </w:r>
      <w:r>
        <w:rPr>
          <w:sz w:val="28"/>
          <w:szCs w:val="28"/>
        </w:rPr>
        <w:lastRenderedPageBreak/>
        <w:t>размещается под рисунком с выравниванием по центру без отступа. Пример оформления подрисуночной подписи:</w:t>
      </w:r>
    </w:p>
    <w:p w14:paraId="153CF465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Подрисуночная подпись</w:t>
      </w:r>
    </w:p>
    <w:p w14:paraId="5E78797E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в конце подрисуночной подписи не ставится.</w:t>
      </w:r>
    </w:p>
    <w:p w14:paraId="4ED9B675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таблицы размещается над таблицей с выравниванием по левому краю. Пример оформления наименования таблицы:</w:t>
      </w:r>
    </w:p>
    <w:p w14:paraId="11397E9F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– Наименование таблицы</w:t>
      </w:r>
    </w:p>
    <w:p w14:paraId="65BB649D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в конце наименования таблицы не ставится.</w:t>
      </w:r>
    </w:p>
    <w:p w14:paraId="610FC67B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Рядом со ссылкой на рисунок или таблицу необходимо указать источник, если рисунок или таблица заимствованы из других источников. </w:t>
      </w:r>
    </w:p>
    <w:p w14:paraId="353E48A8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Например, «Как показано на рисунке 1 [1] …» или «Из сводных данных по устройству (таблица 1) [1] можно сделать вывод…»</w:t>
      </w:r>
    </w:p>
    <w:p w14:paraId="3176250E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Рисунки и таблицы должны быть четкими. Не допускается размещение сканированных таблиц и рисунков. Шрифт на рисунках должен быть не меньше шрифта текста. В таблицах допускается уменьшение шрифта до 10-12</w:t>
      </w:r>
      <w:proofErr w:type="spellStart"/>
      <w:r>
        <w:rPr>
          <w:sz w:val="28"/>
          <w:szCs w:val="28"/>
          <w:lang w:val="en-US"/>
        </w:rPr>
        <w:t>pt</w:t>
      </w:r>
      <w:proofErr w:type="spellEnd"/>
      <w:r>
        <w:rPr>
          <w:sz w:val="28"/>
          <w:szCs w:val="28"/>
        </w:rPr>
        <w:t>. Таблицу необходимо размещать на одной странице. Если размер таблицы больше размера страницы, то перенос таблицы осуществляется согласно п. 6.6.3 ГОСТ 7.32-2017.</w:t>
      </w:r>
    </w:p>
    <w:p w14:paraId="1C7863A1" w14:textId="77777777" w:rsidR="00E15F84" w:rsidRDefault="00E15F84" w:rsidP="00E15F84">
      <w:pPr>
        <w:pStyle w:val="a3"/>
        <w:tabs>
          <w:tab w:val="left" w:pos="0"/>
        </w:tabs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защите практики необходимо подготовить </w:t>
      </w:r>
      <w:r>
        <w:rPr>
          <w:b/>
          <w:bCs/>
          <w:sz w:val="28"/>
          <w:szCs w:val="28"/>
        </w:rPr>
        <w:t xml:space="preserve">Презентацию </w:t>
      </w:r>
      <w:r>
        <w:rPr>
          <w:sz w:val="28"/>
          <w:szCs w:val="28"/>
        </w:rPr>
        <w:t>в виде набора слайдов, которая должна содержать графический материал с необходимыми краткими пояснениями. Количество слайдов не менее 7 – 10. Каждый слайд должен содержать не более 10% от общей площади слайда текста. Время доклада на защите должно составлять, примерно, 7-10 минут.</w:t>
      </w:r>
    </w:p>
    <w:p w14:paraId="3BB98D18" w14:textId="77777777" w:rsidR="009207DA" w:rsidRDefault="009207DA" w:rsidP="009207DA">
      <w:pPr>
        <w:pStyle w:val="a3"/>
        <w:tabs>
          <w:tab w:val="left" w:pos="0"/>
        </w:tabs>
        <w:spacing w:before="0" w:after="0" w:line="360" w:lineRule="auto"/>
        <w:ind w:right="-2"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основной части практики</w:t>
      </w:r>
    </w:p>
    <w:p w14:paraId="5866A078" w14:textId="77777777" w:rsidR="009207DA" w:rsidRDefault="009207DA" w:rsidP="009207D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часть </w:t>
      </w:r>
      <w:r>
        <w:rPr>
          <w:sz w:val="28"/>
          <w:szCs w:val="28"/>
        </w:rPr>
        <w:t>(не менее 15 страниц) должна содержать указанные ниже разделы:</w:t>
      </w:r>
    </w:p>
    <w:p w14:paraId="7426F1C2" w14:textId="77777777" w:rsidR="009207DA" w:rsidRDefault="009207DA" w:rsidP="009207D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1.</w:t>
      </w:r>
      <w:r>
        <w:rPr>
          <w:sz w:val="28"/>
          <w:szCs w:val="28"/>
        </w:rPr>
        <w:t xml:space="preserve"> Постановка задачи. Изучить и описать научно-техническую отечественную и зарубежную современную литературу (статьи, монографии, но не использовать учебники и учебные пособия, которые были изучены или будут изучаться по этой тематике в основной учебной программе), посвященную вопросам, связанным с тематикой поставленной задачи. Рассмотреть фирмы-</w:t>
      </w:r>
      <w:r>
        <w:rPr>
          <w:sz w:val="28"/>
          <w:szCs w:val="28"/>
        </w:rPr>
        <w:lastRenderedPageBreak/>
        <w:t xml:space="preserve">производители уже разработанных аналогичных продуктов. Указать характеристики этих продуктов, сравнить их с теми показателями, которые мы хотим получить в своей разработке. На основании изученных информационных источников, осуществить постановку задачи с указанием технических характеристик, которым удовлетворяет наш разрабатываемый продукт. Руководитель практики от предприятия указывает обучающемуся литературу и другие электронные источники, которые необходимо прочитать и написать обзор, а также помогает составить предварительное Техническое задание. Изучаемые источники должны быть современными (не старше 5 лет) и актуальными, учебники студенты не должны изучать на практике - для этого есть учебный процесс. </w:t>
      </w:r>
    </w:p>
    <w:p w14:paraId="7756438B" w14:textId="15159B56" w:rsidR="00370259" w:rsidRDefault="009207DA" w:rsidP="009207D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259">
        <w:rPr>
          <w:sz w:val="28"/>
          <w:szCs w:val="28"/>
        </w:rPr>
        <w:t>Раздел направлен на о</w:t>
      </w:r>
      <w:r w:rsidR="000A4AF4">
        <w:rPr>
          <w:sz w:val="28"/>
          <w:szCs w:val="28"/>
        </w:rPr>
        <w:t>своение следующих компетенций (</w:t>
      </w:r>
      <w:r w:rsidR="00370259">
        <w:rPr>
          <w:sz w:val="28"/>
          <w:szCs w:val="28"/>
        </w:rPr>
        <w:t>должен содержать не менее одной страницы):</w:t>
      </w:r>
    </w:p>
    <w:p w14:paraId="436A2987" w14:textId="77777777" w:rsidR="001C182F" w:rsidRPr="0022462A" w:rsidRDefault="001C182F" w:rsidP="00AE14EB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УК-1</w:t>
      </w:r>
      <w:r w:rsidR="00AE14EB">
        <w:rPr>
          <w:b/>
          <w:i/>
          <w:sz w:val="28"/>
          <w:szCs w:val="28"/>
        </w:rPr>
        <w:t xml:space="preserve"> </w:t>
      </w:r>
      <w:r w:rsidRPr="0022462A">
        <w:rPr>
          <w:b/>
          <w:i/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5AC7E799" w14:textId="77777777" w:rsidR="00370259" w:rsidRPr="0022462A" w:rsidRDefault="00370259" w:rsidP="00370259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УК-1</w:t>
      </w:r>
    </w:p>
    <w:p w14:paraId="420CC454" w14:textId="77777777" w:rsidR="00AE14EB" w:rsidRDefault="00F40C10" w:rsidP="001C182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.2</w:t>
      </w:r>
      <w:r w:rsidR="00AE14EB">
        <w:t xml:space="preserve"> </w:t>
      </w:r>
      <w:r w:rsidR="00AE14EB" w:rsidRPr="00AE14EB">
        <w:rPr>
          <w:sz w:val="28"/>
          <w:szCs w:val="28"/>
        </w:rPr>
        <w:t>Применяет методики поиска, сбора и обработки информации, осуществляет критический анализ и синтез информации, полученной из разных источников, применяет системный подход для решения поставленных задач</w:t>
      </w:r>
    </w:p>
    <w:p w14:paraId="7ED4ABFE" w14:textId="77777777" w:rsidR="001C182F" w:rsidRDefault="00F40C10" w:rsidP="001C182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УК-1</w:t>
      </w:r>
      <w:r w:rsidR="001C182F">
        <w:rPr>
          <w:sz w:val="28"/>
          <w:szCs w:val="28"/>
        </w:rPr>
        <w:t>.3</w:t>
      </w:r>
      <w:r w:rsidRPr="00F40C10">
        <w:t xml:space="preserve"> </w:t>
      </w:r>
      <w:r w:rsidR="00AE14EB" w:rsidRPr="00AE14EB">
        <w:rPr>
          <w:sz w:val="28"/>
          <w:szCs w:val="28"/>
        </w:rPr>
        <w:t>Использует методики поиска, сбора и обработки, критического анализа и синтеза информации, методику системного подхода для решения поставленных задач</w:t>
      </w:r>
    </w:p>
    <w:p w14:paraId="6F848B4B" w14:textId="77777777" w:rsidR="009207DA" w:rsidRDefault="009207DA" w:rsidP="009207D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2.</w:t>
      </w:r>
      <w:r>
        <w:rPr>
          <w:sz w:val="28"/>
          <w:szCs w:val="28"/>
        </w:rPr>
        <w:t xml:space="preserve"> Разработать проект решения поставленной задачи, определить круг задач, которые возникнут в рамках поставленной цели. Руководитель практики вместе с практикантом должны начертить небольшой схематический проект, выполняя этапы которого, постепенно будет решена поставленная задача, учитывая при этом и правовые, и нормативные акты, которые существуют на предприятии, и государственную правовую базу. </w:t>
      </w:r>
    </w:p>
    <w:p w14:paraId="4AE09D81" w14:textId="77777777" w:rsidR="009207DA" w:rsidRDefault="009207DA" w:rsidP="009207DA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Обучающийся определяет свое место в этом проекте, определяет главные и второстепенных задачи, которые ему предстоит решить, и уже на следующем </w:t>
      </w:r>
      <w:r>
        <w:rPr>
          <w:sz w:val="28"/>
          <w:szCs w:val="28"/>
        </w:rPr>
        <w:lastRenderedPageBreak/>
        <w:t>этапе руководитель и практикант определяют команду разработчиков, которая будет задействована при решении поставленной задачи.</w:t>
      </w:r>
    </w:p>
    <w:p w14:paraId="3F13F82C" w14:textId="77777777" w:rsidR="00370259" w:rsidRDefault="00370259" w:rsidP="00370259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82DB4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направлен на о</w:t>
      </w:r>
      <w:r w:rsidR="004461AF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7C247E0E" w14:textId="77777777" w:rsidR="001C182F" w:rsidRPr="0022462A" w:rsidRDefault="00F40C10" w:rsidP="001C182F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УК-2</w:t>
      </w:r>
      <w:r w:rsidRPr="0022462A">
        <w:rPr>
          <w:b/>
          <w:i/>
        </w:rPr>
        <w:t xml:space="preserve"> </w:t>
      </w:r>
      <w:r w:rsidR="001C182F" w:rsidRPr="0022462A">
        <w:rPr>
          <w:b/>
          <w:i/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14:paraId="1F04E9A1" w14:textId="77777777" w:rsidR="00370259" w:rsidRPr="0022462A" w:rsidRDefault="00370259" w:rsidP="00370259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УК-2</w:t>
      </w:r>
    </w:p>
    <w:p w14:paraId="1A8399C9" w14:textId="77777777" w:rsidR="00370259" w:rsidRDefault="00F40C10" w:rsidP="004461AF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УК-2</w:t>
      </w:r>
      <w:r w:rsidR="001C182F">
        <w:rPr>
          <w:sz w:val="28"/>
          <w:szCs w:val="28"/>
        </w:rPr>
        <w:t>.2</w:t>
      </w:r>
      <w:r w:rsidRPr="00F40C10">
        <w:t xml:space="preserve"> </w:t>
      </w:r>
      <w:r w:rsidR="00AE14EB" w:rsidRPr="00AE14EB">
        <w:rPr>
          <w:sz w:val="28"/>
          <w:szCs w:val="28"/>
        </w:rPr>
        <w:t>Проводит анализ поставленной цели и формулирует задачи, которые необходимо решить для ее достижения, анализирует альтернативные варианты для достижения намеченных результатов, использует нормативно-правовую документацию в сфере профессиональной деятельности</w:t>
      </w:r>
    </w:p>
    <w:p w14:paraId="0F3ACF64" w14:textId="77777777" w:rsidR="009207DA" w:rsidRDefault="009207DA" w:rsidP="009207D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 xml:space="preserve">. Руководитель практики от предприятия знакомит практиканта со специалистами, которые трудятся в отделе. Рассказывает об их трудовых функциях и о квалификации и вместе со студентом собирает команду, которая им понадобится для решения поставленной задачи. Затем студент в отчете должен описать коллектив - команду, которая будет задействована при решении поставленной задачи, с указанием занимаемых должностей и уровня квалификации членов команды (оформляется данная часть в виде таблиц-схем, без указания конкретных фамилий сотрудников). Студенту необходимо также предоставить план работ всей команды по реализации поставленной задачи, указав при этом, какой объем и какую часть проекта будет выполнять каждый член команды. Описать, каким образом были проанализированы, спроектированы и организованы межличностные, групповые и организационные коммуникации в команде. </w:t>
      </w:r>
    </w:p>
    <w:p w14:paraId="771F0DEA" w14:textId="03EF8094" w:rsidR="00370259" w:rsidRDefault="009207DA" w:rsidP="009207D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259">
        <w:rPr>
          <w:sz w:val="28"/>
          <w:szCs w:val="28"/>
        </w:rPr>
        <w:t>Раздел направлен на о</w:t>
      </w:r>
      <w:r w:rsidR="004461AF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 xml:space="preserve">должен содержать </w:t>
      </w:r>
      <w:r w:rsidR="00370259">
        <w:rPr>
          <w:sz w:val="28"/>
          <w:szCs w:val="28"/>
        </w:rPr>
        <w:t>не менее одной страницы):</w:t>
      </w:r>
    </w:p>
    <w:p w14:paraId="7D65C93C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УК-3</w:t>
      </w:r>
      <w:r w:rsidRPr="0022462A">
        <w:rPr>
          <w:b/>
          <w:i/>
        </w:rPr>
        <w:t xml:space="preserve"> </w:t>
      </w:r>
      <w:r w:rsidR="00EC2844" w:rsidRPr="00EC2844">
        <w:rPr>
          <w:b/>
          <w:i/>
          <w:sz w:val="28"/>
          <w:szCs w:val="28"/>
        </w:rPr>
        <w:t>Способен осуществлять социальное взаимодействие и реализовывать свою роль в команде</w:t>
      </w:r>
    </w:p>
    <w:p w14:paraId="44E5ED1F" w14:textId="77777777" w:rsidR="00370259" w:rsidRPr="0022462A" w:rsidRDefault="00370259" w:rsidP="00370259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УК-3</w:t>
      </w:r>
    </w:p>
    <w:p w14:paraId="43C68E83" w14:textId="77777777" w:rsidR="00EC2844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УК-3</w:t>
      </w:r>
      <w:r w:rsidR="00632AA0">
        <w:rPr>
          <w:sz w:val="28"/>
          <w:szCs w:val="28"/>
        </w:rPr>
        <w:t>.2</w:t>
      </w:r>
      <w:r w:rsidRPr="00F40C10">
        <w:rPr>
          <w:sz w:val="28"/>
          <w:szCs w:val="28"/>
        </w:rPr>
        <w:t xml:space="preserve"> </w:t>
      </w:r>
      <w:r w:rsidR="00EC2844" w:rsidRPr="00EC2844">
        <w:rPr>
          <w:sz w:val="28"/>
          <w:szCs w:val="28"/>
        </w:rPr>
        <w:t>Устанавливает и поддерживает контакты, обеспечивающие успешную работу в коллективе, применяет основные методы и нормы социального взаимодействия для реализации своей роли и взаимодействия внутри команды</w:t>
      </w:r>
    </w:p>
    <w:p w14:paraId="3355FFAC" w14:textId="77777777" w:rsid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УК-3</w:t>
      </w:r>
      <w:r w:rsidR="00632AA0">
        <w:rPr>
          <w:sz w:val="28"/>
          <w:szCs w:val="28"/>
        </w:rPr>
        <w:t>.3</w:t>
      </w:r>
      <w:r w:rsidRPr="00F40C10">
        <w:rPr>
          <w:sz w:val="28"/>
          <w:szCs w:val="28"/>
        </w:rPr>
        <w:t xml:space="preserve"> </w:t>
      </w:r>
      <w:r w:rsidR="00EC2844" w:rsidRPr="00EC2844">
        <w:rPr>
          <w:sz w:val="28"/>
          <w:szCs w:val="28"/>
        </w:rPr>
        <w:t>Использует простейшие методы и приемы социального взаимодействия и работы в команде</w:t>
      </w:r>
    </w:p>
    <w:p w14:paraId="5FAF51CD" w14:textId="77777777" w:rsidR="009207DA" w:rsidRDefault="009207DA" w:rsidP="009207DA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4.</w:t>
      </w:r>
      <w:r>
        <w:rPr>
          <w:sz w:val="28"/>
          <w:szCs w:val="28"/>
        </w:rPr>
        <w:t xml:space="preserve">  Руководитель практики от предприятия вводит в курс практиканта:</w:t>
      </w:r>
    </w:p>
    <w:p w14:paraId="63E21351" w14:textId="77777777" w:rsidR="009207DA" w:rsidRDefault="009207DA" w:rsidP="009207D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рассказывает о других отделах;</w:t>
      </w:r>
    </w:p>
    <w:p w14:paraId="730BEF34" w14:textId="77777777" w:rsidR="009207DA" w:rsidRDefault="009207DA" w:rsidP="009207D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знакомит с историей своего отдела;</w:t>
      </w:r>
    </w:p>
    <w:p w14:paraId="2BE4837F" w14:textId="77777777" w:rsidR="009207DA" w:rsidRDefault="009207DA" w:rsidP="009207D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рассказывает о самых выдающихся и талантливых сотрудниках;</w:t>
      </w:r>
    </w:p>
    <w:p w14:paraId="78955E4C" w14:textId="77777777" w:rsidR="009207DA" w:rsidRDefault="009207DA" w:rsidP="009207D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- знакомит с отечественными и зарубежными источниками.</w:t>
      </w:r>
    </w:p>
    <w:p w14:paraId="154F8E89" w14:textId="77777777" w:rsidR="009207DA" w:rsidRDefault="009207DA" w:rsidP="009207DA">
      <w:pPr>
        <w:pStyle w:val="a3"/>
        <w:spacing w:before="0" w:after="0" w:line="360" w:lineRule="auto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практики студенту может понадобиться общение не только с членами команды (лаборатории, отделения, отдела), но и со смежными отделами, сотрудниками других организаций, в том числе иностранных. Необходимо описать, каким образом происходило общение, какие коммуникативные технологии, методы и способы делового общения были при этом использованы, а также изученные источники информации, связанные с профессиональной деятельностью, в том числе иностранные. </w:t>
      </w:r>
    </w:p>
    <w:p w14:paraId="61543761" w14:textId="281BDA3D" w:rsidR="00370259" w:rsidRDefault="009207DA" w:rsidP="009207D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0259">
        <w:rPr>
          <w:sz w:val="28"/>
          <w:szCs w:val="28"/>
        </w:rPr>
        <w:t>Раздел направлен на о</w:t>
      </w:r>
      <w:r w:rsidR="00232EA5">
        <w:rPr>
          <w:sz w:val="28"/>
          <w:szCs w:val="28"/>
        </w:rPr>
        <w:t>своение следующих компетенций (</w:t>
      </w:r>
      <w:r w:rsidR="00370259">
        <w:rPr>
          <w:sz w:val="28"/>
          <w:szCs w:val="28"/>
        </w:rPr>
        <w:t>должен содержать не менее одной страницы):</w:t>
      </w:r>
    </w:p>
    <w:p w14:paraId="76DD76A7" w14:textId="77777777" w:rsidR="00632AA0" w:rsidRDefault="00F40C10" w:rsidP="00632AA0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УК-4</w:t>
      </w:r>
      <w:r w:rsidRPr="0022462A">
        <w:rPr>
          <w:b/>
          <w:i/>
        </w:rPr>
        <w:t xml:space="preserve"> </w:t>
      </w:r>
      <w:r w:rsidR="00632AA0" w:rsidRPr="0022462A">
        <w:rPr>
          <w:b/>
          <w:i/>
          <w:sz w:val="28"/>
          <w:szCs w:val="28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="00632AA0" w:rsidRPr="0022462A">
        <w:rPr>
          <w:b/>
          <w:i/>
          <w:sz w:val="28"/>
          <w:szCs w:val="28"/>
        </w:rPr>
        <w:t>ых</w:t>
      </w:r>
      <w:proofErr w:type="spellEnd"/>
      <w:r w:rsidR="00632AA0" w:rsidRPr="0022462A">
        <w:rPr>
          <w:b/>
          <w:i/>
          <w:sz w:val="28"/>
          <w:szCs w:val="28"/>
        </w:rPr>
        <w:t>) языке(ах)</w:t>
      </w:r>
    </w:p>
    <w:p w14:paraId="291DCC85" w14:textId="77777777" w:rsidR="00370259" w:rsidRPr="0022462A" w:rsidRDefault="00370259" w:rsidP="00370259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УК-4</w:t>
      </w:r>
    </w:p>
    <w:p w14:paraId="773BDADC" w14:textId="77777777" w:rsidR="00F40C10" w:rsidRPr="00F40C10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="007A6487" w:rsidRPr="007A6487">
        <w:rPr>
          <w:sz w:val="28"/>
          <w:szCs w:val="28"/>
        </w:rPr>
        <w:t>Применяет на практике деловую коммуникацию в устной и письменной формах, методы и навыки делового общения на русском и иностранном языках</w:t>
      </w:r>
    </w:p>
    <w:p w14:paraId="4E48343D" w14:textId="77777777" w:rsidR="007A6487" w:rsidRDefault="00F40C10" w:rsidP="007A6487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УК-4</w:t>
      </w:r>
      <w:r w:rsidR="00632AA0">
        <w:rPr>
          <w:sz w:val="28"/>
          <w:szCs w:val="28"/>
        </w:rPr>
        <w:t>.3</w:t>
      </w:r>
      <w:r w:rsidR="007A6487">
        <w:rPr>
          <w:sz w:val="28"/>
          <w:szCs w:val="28"/>
        </w:rPr>
        <w:t xml:space="preserve"> </w:t>
      </w:r>
      <w:r w:rsidR="007A6487" w:rsidRPr="007A6487">
        <w:rPr>
          <w:sz w:val="28"/>
          <w:szCs w:val="28"/>
        </w:rPr>
        <w:t>Использует навыки чтения и перевода текстов на иностранном языке в профессиональном общении, навыки деловых коммуникаций в устной и письменной форме на русском и иностранном языках, методику составления суждения в межличностном деловом общении на русском и иностранном языках</w:t>
      </w:r>
    </w:p>
    <w:p w14:paraId="4C02B9EF" w14:textId="77777777" w:rsidR="009207DA" w:rsidRDefault="009207DA" w:rsidP="009207D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5.</w:t>
      </w:r>
      <w:r>
        <w:rPr>
          <w:sz w:val="28"/>
          <w:szCs w:val="28"/>
        </w:rPr>
        <w:t xml:space="preserve"> Россия - страна многонациональная, мы в процессе своей жизни неизбежно общаемся и ведем деловую коммуникацию с представителями иных национальностей и конфессий с соблюдением этических и межкультурных норм. Работа на предприятии, где студенты проходят практику, не является исключением, и практикант должен показать, что накопленный в процессе обучения опыт анализа философских и исторических фактов помогает ему вести и такую коммуникацию. Руководитель практики от предприятия, как старший наставник, должен помочь практиканту четко сформулировать 2-3 предложения и по этому поводу в отчете.</w:t>
      </w:r>
    </w:p>
    <w:p w14:paraId="489ED6FB" w14:textId="1FA3D759" w:rsidR="00FD464A" w:rsidRDefault="009207DA" w:rsidP="009207D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464A">
        <w:rPr>
          <w:sz w:val="28"/>
          <w:szCs w:val="28"/>
        </w:rPr>
        <w:t>Раздел направлен на о</w:t>
      </w:r>
      <w:r w:rsidR="00BB4868">
        <w:rPr>
          <w:sz w:val="28"/>
          <w:szCs w:val="28"/>
        </w:rPr>
        <w:t>своение следующих компетенций (</w:t>
      </w:r>
      <w:r w:rsidR="00FD464A">
        <w:rPr>
          <w:sz w:val="28"/>
          <w:szCs w:val="28"/>
        </w:rPr>
        <w:t>должен содержать 2-3 предложения):</w:t>
      </w:r>
    </w:p>
    <w:p w14:paraId="10AA2D62" w14:textId="77777777" w:rsidR="007A6487" w:rsidRDefault="00F40C10" w:rsidP="007A6487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УК-5</w:t>
      </w:r>
      <w:r w:rsidRPr="0022462A">
        <w:rPr>
          <w:b/>
          <w:i/>
        </w:rPr>
        <w:t xml:space="preserve"> </w:t>
      </w:r>
      <w:r w:rsidR="007A6487" w:rsidRPr="007A6487">
        <w:rPr>
          <w:b/>
          <w:i/>
          <w:sz w:val="28"/>
          <w:szCs w:val="28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14:paraId="6B9BC60A" w14:textId="77777777" w:rsidR="00FD464A" w:rsidRPr="0022462A" w:rsidRDefault="00FD464A" w:rsidP="00FD464A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УК-5</w:t>
      </w:r>
    </w:p>
    <w:p w14:paraId="52096BBD" w14:textId="77777777" w:rsidR="00F40C10" w:rsidRPr="00F40C10" w:rsidRDefault="00F40C10" w:rsidP="007A6487">
      <w:pPr>
        <w:pStyle w:val="a3"/>
        <w:tabs>
          <w:tab w:val="left" w:pos="2480"/>
        </w:tabs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.2</w:t>
      </w:r>
      <w:r w:rsidRPr="00F40C10">
        <w:t xml:space="preserve"> </w:t>
      </w:r>
      <w:r w:rsidR="007A6487" w:rsidRPr="007A6487">
        <w:rPr>
          <w:sz w:val="28"/>
          <w:szCs w:val="28"/>
        </w:rPr>
        <w:t>Анализирует и учитывает разнообразие общества в социально-историческом, этическом и философском контекстах в процессе межкультурного взаимодействия</w:t>
      </w:r>
    </w:p>
    <w:p w14:paraId="4E77001C" w14:textId="77777777" w:rsidR="007A6487" w:rsidRDefault="00F40C10" w:rsidP="00632AA0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УК-5</w:t>
      </w:r>
      <w:r w:rsidR="00632AA0">
        <w:rPr>
          <w:sz w:val="28"/>
          <w:szCs w:val="28"/>
        </w:rPr>
        <w:t>.3</w:t>
      </w:r>
      <w:r w:rsidRPr="00F40C10">
        <w:t xml:space="preserve"> </w:t>
      </w:r>
      <w:r w:rsidR="007A6487" w:rsidRPr="007A6487">
        <w:rPr>
          <w:sz w:val="28"/>
          <w:szCs w:val="28"/>
        </w:rPr>
        <w:t>Применяет простейшие методы адекватного восприятия межкультурного разнообразия общества в социально-историческом, этическом и философском контекстах, навыки общения в мире культурного многообразия с использованием этических норм поведения</w:t>
      </w:r>
      <w:r w:rsidR="00BB4868">
        <w:rPr>
          <w:sz w:val="28"/>
          <w:szCs w:val="28"/>
        </w:rPr>
        <w:t>.</w:t>
      </w:r>
    </w:p>
    <w:p w14:paraId="6F7B34FE" w14:textId="14DCB0A1" w:rsidR="00FD464A" w:rsidRDefault="009207DA" w:rsidP="00FD464A">
      <w:pPr>
        <w:shd w:val="clear" w:color="auto" w:fill="FFFFFF" w:themeFill="background1"/>
        <w:tabs>
          <w:tab w:val="left" w:pos="851"/>
          <w:tab w:val="left" w:pos="993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6.</w:t>
      </w:r>
      <w:r>
        <w:rPr>
          <w:sz w:val="28"/>
          <w:szCs w:val="28"/>
        </w:rPr>
        <w:t xml:space="preserve"> Руководитель практики от предприятия вместе с практикантом решают, насколько сложен для обучающегося предлагаемый проект, и принимают решение о дополнительном обучении или консультировании другими специалистами. В отчете необходимо описать результаты полученного в ходе самообразования практического опыта и наметить перспективы дальнейшего развития и самосовершенствования в профессиональной деятельности.</w:t>
      </w:r>
      <w:r>
        <w:rPr>
          <w:sz w:val="28"/>
          <w:szCs w:val="28"/>
        </w:rPr>
        <w:t xml:space="preserve"> </w:t>
      </w:r>
      <w:r w:rsidR="00FD464A">
        <w:rPr>
          <w:sz w:val="28"/>
          <w:szCs w:val="28"/>
        </w:rPr>
        <w:t>Раздел направлен на о</w:t>
      </w:r>
      <w:r w:rsidR="00BB4868">
        <w:rPr>
          <w:sz w:val="28"/>
          <w:szCs w:val="28"/>
        </w:rPr>
        <w:t>своение следующих компетенций (</w:t>
      </w:r>
      <w:r w:rsidR="00FD464A">
        <w:rPr>
          <w:sz w:val="28"/>
          <w:szCs w:val="28"/>
        </w:rPr>
        <w:t>должен содержать не менее одной страницы):</w:t>
      </w:r>
    </w:p>
    <w:p w14:paraId="64ACD647" w14:textId="77777777" w:rsidR="007A6487" w:rsidRDefault="00F40C10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lastRenderedPageBreak/>
        <w:t>УК-6</w:t>
      </w:r>
      <w:r w:rsidRPr="0022462A">
        <w:rPr>
          <w:b/>
          <w:i/>
        </w:rPr>
        <w:t xml:space="preserve"> </w:t>
      </w:r>
      <w:r w:rsidR="007A6487" w:rsidRPr="007A6487">
        <w:rPr>
          <w:b/>
          <w:i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7A6487">
        <w:rPr>
          <w:b/>
          <w:i/>
          <w:sz w:val="28"/>
          <w:szCs w:val="28"/>
        </w:rPr>
        <w:t xml:space="preserve"> </w:t>
      </w:r>
    </w:p>
    <w:p w14:paraId="55A5521C" w14:textId="77777777" w:rsidR="00FD464A" w:rsidRPr="0022462A" w:rsidRDefault="00FD464A" w:rsidP="00FD464A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УК-6</w:t>
      </w:r>
    </w:p>
    <w:p w14:paraId="424BE0BA" w14:textId="77777777" w:rsidR="00F40C10" w:rsidRP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="007A6487" w:rsidRPr="007A6487">
        <w:rPr>
          <w:sz w:val="28"/>
          <w:szCs w:val="28"/>
        </w:rPr>
        <w:t xml:space="preserve">Эффективно планирует и контролирует собственное время, использует методы </w:t>
      </w:r>
      <w:proofErr w:type="spellStart"/>
      <w:r w:rsidR="007A6487" w:rsidRPr="007A6487">
        <w:rPr>
          <w:sz w:val="28"/>
          <w:szCs w:val="28"/>
        </w:rPr>
        <w:t>саморегуляции</w:t>
      </w:r>
      <w:proofErr w:type="spellEnd"/>
      <w:r w:rsidR="007A6487" w:rsidRPr="007A6487">
        <w:rPr>
          <w:sz w:val="28"/>
          <w:szCs w:val="28"/>
        </w:rPr>
        <w:t>, саморазвития и самообучения</w:t>
      </w:r>
    </w:p>
    <w:p w14:paraId="73F91044" w14:textId="77777777" w:rsidR="007A6487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УК-6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="007A6487" w:rsidRPr="007A6487">
        <w:rPr>
          <w:sz w:val="28"/>
          <w:szCs w:val="28"/>
        </w:rPr>
        <w:t>Использует методы управления собственным временем, технологии приобретения, использования и обновления социокультурных и профессиональных знаний, умений и навыков, методики саморазвития и самообразования в течение всей жизни</w:t>
      </w:r>
      <w:r w:rsidR="00BB4868">
        <w:rPr>
          <w:sz w:val="28"/>
          <w:szCs w:val="28"/>
        </w:rPr>
        <w:t>.</w:t>
      </w:r>
    </w:p>
    <w:p w14:paraId="665CEBC9" w14:textId="77777777" w:rsidR="009207DA" w:rsidRDefault="009207DA" w:rsidP="009207DA">
      <w:pPr>
        <w:pStyle w:val="a3"/>
        <w:spacing w:before="0"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7.</w:t>
      </w:r>
      <w:r>
        <w:rPr>
          <w:sz w:val="28"/>
          <w:szCs w:val="28"/>
        </w:rPr>
        <w:t xml:space="preserve"> Перед прохождением практики необходимо пройти инструктаж по технике безопасности для работы на предприятии радиоэлектронной отрасли. В отчете необходимо кратко описать основные требования по технике безопасности в подразделении.</w:t>
      </w:r>
    </w:p>
    <w:p w14:paraId="40F48EA8" w14:textId="15CE6E0A" w:rsidR="00D164F6" w:rsidRDefault="009207DA" w:rsidP="009207D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D164F6">
        <w:rPr>
          <w:sz w:val="28"/>
          <w:szCs w:val="28"/>
        </w:rPr>
        <w:t>Раздел направлен на о</w:t>
      </w:r>
      <w:r w:rsidR="00BB4868">
        <w:rPr>
          <w:sz w:val="28"/>
          <w:szCs w:val="28"/>
        </w:rPr>
        <w:t>своение следующих компетенций (</w:t>
      </w:r>
      <w:r w:rsidR="00D164F6">
        <w:rPr>
          <w:sz w:val="28"/>
          <w:szCs w:val="28"/>
        </w:rPr>
        <w:t>должен содержать не менее одной страницы):</w:t>
      </w:r>
    </w:p>
    <w:p w14:paraId="011189EB" w14:textId="77777777" w:rsidR="00223AE0" w:rsidRDefault="00F40C10" w:rsidP="0022462A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УК-8</w:t>
      </w:r>
      <w:r w:rsidRPr="0022462A">
        <w:rPr>
          <w:b/>
          <w:i/>
        </w:rPr>
        <w:t xml:space="preserve"> </w:t>
      </w:r>
      <w:r w:rsidR="00223AE0" w:rsidRPr="00223AE0">
        <w:rPr>
          <w:b/>
          <w:i/>
          <w:sz w:val="28"/>
          <w:szCs w:val="28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</w:p>
    <w:p w14:paraId="18E4A968" w14:textId="77777777" w:rsidR="00D164F6" w:rsidRPr="0022462A" w:rsidRDefault="00D164F6" w:rsidP="00D164F6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УК-6</w:t>
      </w:r>
    </w:p>
    <w:p w14:paraId="1743B4A1" w14:textId="77777777" w:rsidR="00223AE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="00223AE0" w:rsidRPr="00223AE0">
        <w:rPr>
          <w:sz w:val="28"/>
          <w:szCs w:val="28"/>
        </w:rPr>
        <w:t>Поддерживает безопасные условия жизнедеятельности, выявляет признаки, причины и условия возникновения чрезвычайных ситуаций, оценивает вероятность возникновения потенциальной опасности и принимает меры по ее предупреждению</w:t>
      </w:r>
    </w:p>
    <w:p w14:paraId="1B754C29" w14:textId="77777777" w:rsidR="00F40C10" w:rsidRDefault="00F40C10" w:rsidP="0022462A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УК-8</w:t>
      </w:r>
      <w:r w:rsidR="0022462A">
        <w:rPr>
          <w:sz w:val="28"/>
          <w:szCs w:val="28"/>
        </w:rPr>
        <w:t>.3</w:t>
      </w:r>
      <w:r w:rsidRPr="00F40C10">
        <w:t xml:space="preserve"> </w:t>
      </w:r>
      <w:r w:rsidR="00223AE0" w:rsidRPr="00223AE0">
        <w:rPr>
          <w:sz w:val="28"/>
          <w:szCs w:val="28"/>
        </w:rPr>
        <w:t>Использует методы прогнозирования возникновения опасных или чрезвычайных ситуаций, навыки по применению основных методов защиты в условиях чрезвычайных ситуаций</w:t>
      </w:r>
    </w:p>
    <w:p w14:paraId="7DF77D8C" w14:textId="488CAFFD" w:rsidR="00863524" w:rsidRDefault="009207DA" w:rsidP="00863524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8</w:t>
      </w:r>
      <w:r>
        <w:rPr>
          <w:sz w:val="28"/>
          <w:szCs w:val="28"/>
        </w:rPr>
        <w:t xml:space="preserve">. Руководитель практики от предприятия разбивает задачу и предлагает студенту решить небольшую задачу, продемонстрировав при этом умения решать стандартные профессиональные задачи с применением естественнонаучных и общеинженерных знаний, методов математического анализа и моделирования </w:t>
      </w:r>
      <w:r w:rsidR="005B0C07">
        <w:rPr>
          <w:sz w:val="28"/>
          <w:szCs w:val="28"/>
        </w:rPr>
        <w:lastRenderedPageBreak/>
        <w:t>(</w:t>
      </w:r>
      <w:r w:rsidR="00863524">
        <w:rPr>
          <w:sz w:val="28"/>
          <w:szCs w:val="28"/>
        </w:rPr>
        <w:t>это может быть какой-нибудь небольшой расчет электрической схемы разрабатыв</w:t>
      </w:r>
      <w:r w:rsidR="005B0C07">
        <w:rPr>
          <w:sz w:val="28"/>
          <w:szCs w:val="28"/>
        </w:rPr>
        <w:t>аемого изделия микроэлектроники</w:t>
      </w:r>
      <w:r w:rsidR="00863524">
        <w:rPr>
          <w:sz w:val="28"/>
          <w:szCs w:val="28"/>
        </w:rPr>
        <w:t>, это могут быть структурные или функциональны</w:t>
      </w:r>
      <w:r w:rsidR="005B0C07">
        <w:rPr>
          <w:sz w:val="28"/>
          <w:szCs w:val="28"/>
        </w:rPr>
        <w:t>е схемы и т.д., а может быть, и</w:t>
      </w:r>
      <w:r w:rsidR="00863524">
        <w:rPr>
          <w:sz w:val="28"/>
          <w:szCs w:val="28"/>
        </w:rPr>
        <w:t xml:space="preserve"> математическая или физическая модель разрабатываемого изделия микроэлектроники</w:t>
      </w:r>
      <w:r w:rsidR="00CB5EF5">
        <w:rPr>
          <w:sz w:val="28"/>
          <w:szCs w:val="28"/>
        </w:rPr>
        <w:t xml:space="preserve"> или модель </w:t>
      </w:r>
      <w:proofErr w:type="spellStart"/>
      <w:r w:rsidR="00CB5EF5">
        <w:rPr>
          <w:sz w:val="28"/>
          <w:szCs w:val="28"/>
        </w:rPr>
        <w:t>наноструктурированных</w:t>
      </w:r>
      <w:proofErr w:type="spellEnd"/>
      <w:r w:rsidR="00CB5EF5">
        <w:rPr>
          <w:sz w:val="28"/>
          <w:szCs w:val="28"/>
        </w:rPr>
        <w:t xml:space="preserve"> материалов для изделий микроэлектроники</w:t>
      </w:r>
      <w:r w:rsidR="00863524">
        <w:rPr>
          <w:sz w:val="28"/>
          <w:szCs w:val="28"/>
        </w:rPr>
        <w:t xml:space="preserve">, если, руководитель </w:t>
      </w:r>
      <w:r w:rsidR="005B0C07">
        <w:rPr>
          <w:sz w:val="28"/>
          <w:szCs w:val="28"/>
        </w:rPr>
        <w:t>может</w:t>
      </w:r>
      <w:r w:rsidR="00863524">
        <w:rPr>
          <w:sz w:val="28"/>
          <w:szCs w:val="28"/>
        </w:rPr>
        <w:t xml:space="preserve"> </w:t>
      </w:r>
      <w:r w:rsidR="00CB5EF5">
        <w:rPr>
          <w:sz w:val="28"/>
          <w:szCs w:val="28"/>
        </w:rPr>
        <w:t>формировать и разрабатывать математические или физические модели</w:t>
      </w:r>
      <w:r w:rsidR="00863524">
        <w:rPr>
          <w:sz w:val="28"/>
          <w:szCs w:val="28"/>
        </w:rPr>
        <w:t>)</w:t>
      </w:r>
      <w:r w:rsidR="00863524" w:rsidRPr="00F40C10">
        <w:rPr>
          <w:sz w:val="28"/>
          <w:szCs w:val="28"/>
        </w:rPr>
        <w:t>.</w:t>
      </w:r>
    </w:p>
    <w:p w14:paraId="1A985258" w14:textId="77777777" w:rsidR="00863524" w:rsidRDefault="00863524" w:rsidP="00863524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5B0C07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609BBA2E" w14:textId="77777777" w:rsidR="00F4695C" w:rsidRDefault="0022462A" w:rsidP="00F4695C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</w:t>
      </w:r>
      <w:r w:rsidR="00F4695C">
        <w:rPr>
          <w:b/>
          <w:i/>
          <w:sz w:val="28"/>
          <w:szCs w:val="28"/>
        </w:rPr>
        <w:t>1</w:t>
      </w:r>
      <w:r w:rsidR="00F4695C" w:rsidRPr="00F4695C">
        <w:t xml:space="preserve"> </w:t>
      </w:r>
      <w:r w:rsidR="00F4695C" w:rsidRPr="00F4695C">
        <w:rPr>
          <w:b/>
          <w:i/>
          <w:sz w:val="28"/>
          <w:szCs w:val="28"/>
        </w:rPr>
        <w:t>Способен использовать положения, законы и методы естественных наук и математики для решения задач инженерной деятельности</w:t>
      </w:r>
    </w:p>
    <w:p w14:paraId="51426A1A" w14:textId="77777777" w:rsidR="00CB5EF5" w:rsidRPr="0022462A" w:rsidRDefault="00CB5EF5" w:rsidP="00CB5EF5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ОПК-1</w:t>
      </w:r>
    </w:p>
    <w:p w14:paraId="7BED36CB" w14:textId="77777777" w:rsidR="008C3C72" w:rsidRDefault="00F40C10" w:rsidP="0022462A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.2</w:t>
      </w:r>
      <w:r w:rsidRPr="00F40C10">
        <w:t xml:space="preserve"> </w:t>
      </w:r>
      <w:r w:rsidR="00F4695C" w:rsidRPr="00F4695C">
        <w:rPr>
          <w:sz w:val="28"/>
          <w:szCs w:val="28"/>
        </w:rPr>
        <w:t>Применяет физические законы и математические методы для решения задач теоретического и прикладного характера</w:t>
      </w:r>
    </w:p>
    <w:p w14:paraId="565BF14C" w14:textId="77777777" w:rsidR="00F40C10" w:rsidRDefault="00F40C10" w:rsidP="0022462A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ОПК-1</w:t>
      </w:r>
      <w:r w:rsidR="0022462A"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r w:rsidR="00F4695C" w:rsidRPr="00F4695C">
        <w:rPr>
          <w:sz w:val="28"/>
          <w:szCs w:val="28"/>
        </w:rPr>
        <w:t>Использует навыки применения знаний физики и математики при решении практических задач</w:t>
      </w:r>
    </w:p>
    <w:p w14:paraId="56104B64" w14:textId="51963D1C" w:rsidR="008160F1" w:rsidRPr="008160F1" w:rsidRDefault="008160F1" w:rsidP="008160F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34077B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3407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160F1">
        <w:rPr>
          <w:sz w:val="28"/>
          <w:szCs w:val="28"/>
        </w:rPr>
        <w:t>Руководитель практики от предприятия вместе с практикантом организовывают и проводят стендовые испытания электронного устройства, по характеристикам схожего с разрабатываемым, и проводят анализ полученных измерений. Возможно, на основе проведенного анализа удастся сформулировать какие-либо новые технические параметры, которыми буде</w:t>
      </w:r>
      <w:r w:rsidRPr="008160F1">
        <w:rPr>
          <w:sz w:val="28"/>
          <w:szCs w:val="28"/>
        </w:rPr>
        <w:t xml:space="preserve">т обладать разрабатываемое </w:t>
      </w:r>
      <w:r w:rsidRPr="008160F1">
        <w:rPr>
          <w:sz w:val="28"/>
          <w:szCs w:val="28"/>
        </w:rPr>
        <w:t xml:space="preserve">электронное средство. </w:t>
      </w:r>
    </w:p>
    <w:p w14:paraId="4A292EB8" w14:textId="77777777" w:rsidR="008160F1" w:rsidRPr="008160F1" w:rsidRDefault="008160F1" w:rsidP="008160F1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8160F1">
        <w:rPr>
          <w:sz w:val="28"/>
          <w:szCs w:val="28"/>
        </w:rPr>
        <w:t xml:space="preserve">В этом разделе практикант описывает схему стенда, методику испытаний, результаты измерений, их анализ и выводы. </w:t>
      </w:r>
    </w:p>
    <w:p w14:paraId="0A456D62" w14:textId="77777777" w:rsidR="00CB5EF5" w:rsidRDefault="00CB5EF5" w:rsidP="00CB5EF5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Раздел направлен на о</w:t>
      </w:r>
      <w:r w:rsidR="00660C08">
        <w:rPr>
          <w:sz w:val="28"/>
          <w:szCs w:val="28"/>
        </w:rPr>
        <w:t>своение следующих компетенций (</w:t>
      </w:r>
      <w:r>
        <w:rPr>
          <w:sz w:val="28"/>
          <w:szCs w:val="28"/>
        </w:rPr>
        <w:t>должен содержать не менее одной страницы):</w:t>
      </w:r>
    </w:p>
    <w:p w14:paraId="2482066B" w14:textId="77777777" w:rsidR="001F4A07" w:rsidRDefault="0022462A" w:rsidP="00CB5EF5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</w:t>
      </w:r>
      <w:r w:rsidR="001F4A07">
        <w:rPr>
          <w:b/>
          <w:i/>
          <w:sz w:val="28"/>
          <w:szCs w:val="28"/>
        </w:rPr>
        <w:t xml:space="preserve">-2 </w:t>
      </w:r>
      <w:r w:rsidR="00F4695C" w:rsidRPr="00F4695C">
        <w:rPr>
          <w:b/>
          <w:i/>
          <w:sz w:val="28"/>
          <w:szCs w:val="28"/>
        </w:rPr>
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</w:r>
    </w:p>
    <w:p w14:paraId="2B3D0B18" w14:textId="77777777" w:rsidR="00CB5EF5" w:rsidRDefault="00CB5EF5" w:rsidP="00CB5EF5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Индикаторы освоения компетенции ОПК-2</w:t>
      </w:r>
    </w:p>
    <w:p w14:paraId="5FDF517D" w14:textId="77777777" w:rsidR="00F4695C" w:rsidRDefault="00F40C10" w:rsidP="00CB5EF5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Рассматривает возможные варианты решения задачи, оценивая их достоинства и недостатки</w:t>
      </w:r>
    </w:p>
    <w:p w14:paraId="154603FA" w14:textId="77777777" w:rsidR="00F4695C" w:rsidRDefault="00F40C10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ОПК-2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Формулирует в рамках поставленной цели проекта совокупность взаимосвязанных задач, обеспечивающих ее достижение</w:t>
      </w:r>
    </w:p>
    <w:p w14:paraId="3A133FF3" w14:textId="77777777" w:rsidR="00F4695C" w:rsidRDefault="00F4695C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ОПК-2.</w:t>
      </w:r>
      <w:r>
        <w:rPr>
          <w:sz w:val="28"/>
          <w:szCs w:val="28"/>
        </w:rPr>
        <w:t>4</w:t>
      </w:r>
      <w:r w:rsidRPr="00F4695C">
        <w:t xml:space="preserve"> </w:t>
      </w:r>
      <w:r w:rsidRPr="00F4695C">
        <w:rPr>
          <w:sz w:val="28"/>
          <w:szCs w:val="28"/>
        </w:rPr>
        <w:t>Определяет ожидаемые результаты решения выделенных задач</w:t>
      </w:r>
    </w:p>
    <w:p w14:paraId="0F89149D" w14:textId="77777777" w:rsidR="00F4695C" w:rsidRDefault="00F4695C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ОПК-2.</w:t>
      </w:r>
      <w:r>
        <w:rPr>
          <w:sz w:val="28"/>
          <w:szCs w:val="28"/>
        </w:rPr>
        <w:t>5</w:t>
      </w:r>
      <w:r>
        <w:t xml:space="preserve"> </w:t>
      </w:r>
      <w:r w:rsidRPr="00F4695C">
        <w:rPr>
          <w:sz w:val="28"/>
          <w:szCs w:val="28"/>
        </w:rPr>
        <w:t>Осваивает основные методы и средства проведения экспериментальных исследований, системы стандартизации и сертификации</w:t>
      </w:r>
    </w:p>
    <w:p w14:paraId="18E87B84" w14:textId="77777777" w:rsidR="00F4695C" w:rsidRDefault="00F4695C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ОПК-2.</w:t>
      </w:r>
      <w:r>
        <w:rPr>
          <w:sz w:val="28"/>
          <w:szCs w:val="28"/>
        </w:rPr>
        <w:t xml:space="preserve">6 </w:t>
      </w:r>
      <w:r w:rsidRPr="00F4695C">
        <w:rPr>
          <w:sz w:val="28"/>
          <w:szCs w:val="28"/>
        </w:rPr>
        <w:t>Выбирает способы и средства измерений и проводит экспериментальные исследования</w:t>
      </w:r>
    </w:p>
    <w:p w14:paraId="29D73E70" w14:textId="77777777" w:rsidR="00F4695C" w:rsidRDefault="00F4695C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ОПК-2.</w:t>
      </w:r>
      <w:r>
        <w:rPr>
          <w:sz w:val="28"/>
          <w:szCs w:val="28"/>
        </w:rPr>
        <w:t>7</w:t>
      </w:r>
      <w:r w:rsidRPr="00F4695C">
        <w:t xml:space="preserve"> </w:t>
      </w:r>
      <w:r w:rsidRPr="00F4695C">
        <w:rPr>
          <w:sz w:val="28"/>
          <w:szCs w:val="28"/>
        </w:rPr>
        <w:t>Использует способы обработки и представления полученных данных и способы оценки погрешности результатов измерений</w:t>
      </w:r>
    </w:p>
    <w:p w14:paraId="1FC19E84" w14:textId="77777777" w:rsidR="00F26398" w:rsidRDefault="00F26398" w:rsidP="00F26398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10</w:t>
      </w:r>
      <w:r>
        <w:rPr>
          <w:sz w:val="28"/>
          <w:szCs w:val="28"/>
        </w:rPr>
        <w:t>. Необходимо составить библиографию и презентацию к работе и приложить их к отчету. Описать использованные в работе интернет источники, оценив их корректность и доступность, с точки зрения требований информационной безопасности.</w:t>
      </w:r>
    </w:p>
    <w:p w14:paraId="5B9A840C" w14:textId="61EAF4FC" w:rsidR="0089148D" w:rsidRDefault="00F26398" w:rsidP="00F26398">
      <w:pPr>
        <w:pStyle w:val="a3"/>
        <w:spacing w:before="0"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48D">
        <w:rPr>
          <w:sz w:val="28"/>
          <w:szCs w:val="28"/>
        </w:rPr>
        <w:t>Раздел направлен на о</w:t>
      </w:r>
      <w:r w:rsidR="00EB5DB1">
        <w:rPr>
          <w:sz w:val="28"/>
          <w:szCs w:val="28"/>
        </w:rPr>
        <w:t>своение следующих компетенций (</w:t>
      </w:r>
      <w:r w:rsidR="0089148D">
        <w:rPr>
          <w:sz w:val="28"/>
          <w:szCs w:val="28"/>
        </w:rPr>
        <w:t>должен содержать не менее одной страницы):</w:t>
      </w:r>
    </w:p>
    <w:p w14:paraId="51C8A5E3" w14:textId="77777777" w:rsidR="0022462A" w:rsidRDefault="00F40C10" w:rsidP="0089148D">
      <w:pPr>
        <w:pStyle w:val="a3"/>
        <w:spacing w:after="0" w:line="360" w:lineRule="auto"/>
        <w:ind w:right="-2"/>
        <w:jc w:val="both"/>
        <w:rPr>
          <w:b/>
          <w:i/>
          <w:sz w:val="28"/>
          <w:szCs w:val="28"/>
        </w:rPr>
      </w:pPr>
      <w:r w:rsidRPr="0022462A">
        <w:rPr>
          <w:b/>
          <w:i/>
          <w:sz w:val="28"/>
          <w:szCs w:val="28"/>
        </w:rPr>
        <w:t>ОПК-3</w:t>
      </w:r>
      <w:r w:rsidR="00482D55" w:rsidRPr="0022462A">
        <w:rPr>
          <w:b/>
          <w:i/>
        </w:rPr>
        <w:t xml:space="preserve"> </w:t>
      </w:r>
      <w:r w:rsidR="00F4695C" w:rsidRPr="00F4695C">
        <w:rPr>
          <w:b/>
          <w:i/>
          <w:sz w:val="28"/>
          <w:szCs w:val="28"/>
        </w:rPr>
        <w:t>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</w:r>
    </w:p>
    <w:p w14:paraId="1990D407" w14:textId="77777777" w:rsidR="0089148D" w:rsidRDefault="0089148D" w:rsidP="0089148D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ОПК-2</w:t>
      </w:r>
    </w:p>
    <w:p w14:paraId="6422CCDC" w14:textId="77777777" w:rsidR="00F4695C" w:rsidRDefault="00F40C10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Использует информационно-коммуникационные технологии при поиске необходимой информации</w:t>
      </w:r>
    </w:p>
    <w:p w14:paraId="2619F63B" w14:textId="77777777" w:rsidR="00F40C10" w:rsidRDefault="00F40C10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ОПК-3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Решает задачи обработки данных с помощью современных средств автоматизации</w:t>
      </w:r>
    </w:p>
    <w:p w14:paraId="4D07F4E6" w14:textId="77777777" w:rsidR="00F4695C" w:rsidRDefault="00F4695C" w:rsidP="0089148D">
      <w:pPr>
        <w:pStyle w:val="a3"/>
        <w:spacing w:after="0" w:line="360" w:lineRule="auto"/>
        <w:ind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ОПК-3.</w:t>
      </w:r>
      <w:r>
        <w:rPr>
          <w:sz w:val="28"/>
          <w:szCs w:val="28"/>
        </w:rPr>
        <w:t>4</w:t>
      </w:r>
      <w:r w:rsidRPr="00F4695C">
        <w:rPr>
          <w:sz w:val="28"/>
          <w:szCs w:val="28"/>
        </w:rPr>
        <w:t xml:space="preserve"> Использует навыки обеспечения информационной безопасности</w:t>
      </w:r>
    </w:p>
    <w:p w14:paraId="41DBDE33" w14:textId="77777777" w:rsidR="00F26398" w:rsidRDefault="00F26398" w:rsidP="00F26398">
      <w:pPr>
        <w:pStyle w:val="a3"/>
        <w:spacing w:after="0" w:line="360" w:lineRule="auto"/>
        <w:ind w:right="-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11</w:t>
      </w:r>
      <w:r>
        <w:rPr>
          <w:sz w:val="28"/>
          <w:szCs w:val="28"/>
        </w:rPr>
        <w:t>. Необходимо составить техническую документацию на этапе разработки информационной системы. При необходимости можно обратиться за консультацией к преподавателям Филиала.</w:t>
      </w:r>
    </w:p>
    <w:p w14:paraId="66D79F52" w14:textId="2AE82365" w:rsidR="0089148D" w:rsidRDefault="00F26398" w:rsidP="00F26398">
      <w:pPr>
        <w:pStyle w:val="a3"/>
        <w:spacing w:before="0" w:after="0" w:line="360" w:lineRule="auto"/>
        <w:ind w:right="-2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9148D">
        <w:rPr>
          <w:sz w:val="28"/>
          <w:szCs w:val="28"/>
        </w:rPr>
        <w:t>Раздел направлен на о</w:t>
      </w:r>
      <w:r w:rsidR="00D1460E">
        <w:rPr>
          <w:sz w:val="28"/>
          <w:szCs w:val="28"/>
        </w:rPr>
        <w:t>своение следующих компетенций (</w:t>
      </w:r>
      <w:r w:rsidR="0089148D">
        <w:rPr>
          <w:sz w:val="28"/>
          <w:szCs w:val="28"/>
        </w:rPr>
        <w:t>должен содержать не менее одной страницы):</w:t>
      </w:r>
    </w:p>
    <w:p w14:paraId="7907F097" w14:textId="77777777" w:rsidR="0022462A" w:rsidRDefault="00F40C10" w:rsidP="00F40C10">
      <w:pPr>
        <w:pStyle w:val="a3"/>
        <w:spacing w:after="0" w:line="360" w:lineRule="auto"/>
        <w:ind w:left="709" w:right="-2"/>
        <w:jc w:val="both"/>
        <w:rPr>
          <w:b/>
          <w:i/>
          <w:sz w:val="28"/>
          <w:szCs w:val="28"/>
        </w:rPr>
      </w:pPr>
      <w:r w:rsidRPr="001F4A07">
        <w:rPr>
          <w:b/>
          <w:i/>
          <w:sz w:val="28"/>
          <w:szCs w:val="28"/>
        </w:rPr>
        <w:t>ОПК-4</w:t>
      </w:r>
      <w:r w:rsidR="00482D55" w:rsidRPr="001F4A07">
        <w:rPr>
          <w:b/>
          <w:i/>
        </w:rPr>
        <w:t xml:space="preserve"> </w:t>
      </w:r>
      <w:r w:rsidR="00F4695C" w:rsidRPr="00F4695C">
        <w:rPr>
          <w:b/>
          <w:i/>
          <w:sz w:val="28"/>
          <w:szCs w:val="28"/>
        </w:rPr>
        <w:t>Способен применять современные компьютерные технологии для подготовки текстовой и конструкторско-технологической документации с учетом требований нормативной документации</w:t>
      </w:r>
    </w:p>
    <w:p w14:paraId="40A5CEF6" w14:textId="77777777" w:rsidR="00944670" w:rsidRPr="001F4A07" w:rsidRDefault="00944670" w:rsidP="00944670">
      <w:pPr>
        <w:pStyle w:val="a3"/>
        <w:spacing w:before="0" w:after="0" w:line="360" w:lineRule="auto"/>
        <w:ind w:left="709" w:right="-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Индикаторы освоения компетенции ОПК-4</w:t>
      </w:r>
    </w:p>
    <w:p w14:paraId="340181D1" w14:textId="77777777" w:rsidR="00F4695C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.2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</w:r>
    </w:p>
    <w:p w14:paraId="38DE0F96" w14:textId="77777777" w:rsidR="00F40C10" w:rsidRDefault="00F40C10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ОПК-4</w:t>
      </w:r>
      <w:r w:rsidR="0022462A">
        <w:rPr>
          <w:sz w:val="28"/>
          <w:szCs w:val="28"/>
        </w:rPr>
        <w:t>.3</w:t>
      </w:r>
      <w:r w:rsidR="00482D55" w:rsidRPr="00482D55">
        <w:t xml:space="preserve"> </w:t>
      </w:r>
      <w:r w:rsidR="00F4695C" w:rsidRPr="00F4695C">
        <w:rPr>
          <w:sz w:val="28"/>
          <w:szCs w:val="28"/>
        </w:rPr>
        <w:t>Использует современные средства автоматизации разработки и выполнения конструкторской документации</w:t>
      </w:r>
    </w:p>
    <w:p w14:paraId="3A08AD1B" w14:textId="77777777" w:rsidR="00F4695C" w:rsidRDefault="00F4695C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ОПК-4.</w:t>
      </w:r>
      <w:r>
        <w:rPr>
          <w:sz w:val="28"/>
          <w:szCs w:val="28"/>
        </w:rPr>
        <w:t>4</w:t>
      </w:r>
      <w:r w:rsidRPr="00F4695C">
        <w:t xml:space="preserve"> </w:t>
      </w:r>
      <w:r w:rsidRPr="00F4695C">
        <w:rPr>
          <w:sz w:val="28"/>
          <w:szCs w:val="28"/>
        </w:rPr>
        <w:t>Владеет современными программными средствами подготовки конструкторско-технологической документации</w:t>
      </w:r>
    </w:p>
    <w:p w14:paraId="79E5C6D0" w14:textId="77777777" w:rsidR="00F4695C" w:rsidRDefault="00F4695C" w:rsidP="00F40C10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r w:rsidRPr="00F4695C">
        <w:rPr>
          <w:sz w:val="28"/>
          <w:szCs w:val="28"/>
        </w:rPr>
        <w:t>ОПК-4.4 Применяет информационно-коммуникативные технологии для подготовки текстовой и конструкторско-технологической документации с учетом требований нормативной документации</w:t>
      </w:r>
    </w:p>
    <w:p w14:paraId="7F0909E0" w14:textId="77777777" w:rsidR="000A195A" w:rsidRPr="000A195A" w:rsidRDefault="00E15F84" w:rsidP="000A195A">
      <w:pPr>
        <w:pStyle w:val="a3"/>
        <w:spacing w:after="0" w:line="360" w:lineRule="auto"/>
        <w:ind w:left="709" w:right="-2"/>
        <w:jc w:val="both"/>
        <w:rPr>
          <w:sz w:val="28"/>
          <w:szCs w:val="28"/>
        </w:rPr>
      </w:pPr>
      <w:hyperlink r:id="rId20" w:history="1">
        <w:r w:rsidR="000A195A" w:rsidRPr="00DF6F43">
          <w:rPr>
            <w:rStyle w:val="ab"/>
            <w:rFonts w:ascii="Times New Roman" w:hAnsi="Times New Roman" w:cs="Times New Roman"/>
            <w:sz w:val="28"/>
            <w:szCs w:val="28"/>
          </w:rPr>
          <w:t>http://fgosvo.ru/uploadfiles/FGOS%20VO%203++/Bak/110304_B_3_12102017.pdf</w:t>
        </w:r>
      </w:hyperlink>
      <w:r w:rsidR="000A195A">
        <w:rPr>
          <w:sz w:val="28"/>
          <w:szCs w:val="28"/>
        </w:rPr>
        <w:t xml:space="preserve"> </w:t>
      </w:r>
    </w:p>
    <w:p w14:paraId="4950DA56" w14:textId="77777777" w:rsidR="00F26398" w:rsidRDefault="00F26398">
      <w:pPr>
        <w:autoSpaceDE/>
        <w:autoSpaceDN/>
        <w:adjustRightInd/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68DEDB0C" w14:textId="6ABF55F0" w:rsidR="00F26398" w:rsidRDefault="00F26398" w:rsidP="00F26398">
      <w:pPr>
        <w:tabs>
          <w:tab w:val="left" w:pos="0"/>
        </w:tabs>
        <w:spacing w:after="0"/>
        <w:jc w:val="center"/>
        <w:rPr>
          <w:b/>
          <w:bCs/>
        </w:rPr>
      </w:pPr>
      <w:r>
        <w:rPr>
          <w:b/>
          <w:bCs/>
        </w:rPr>
        <w:lastRenderedPageBreak/>
        <w:t>Пример оформления списка использованных источников</w:t>
      </w:r>
    </w:p>
    <w:p w14:paraId="488643E2" w14:textId="77777777" w:rsidR="00F26398" w:rsidRDefault="00F26398" w:rsidP="00F26398">
      <w:pPr>
        <w:tabs>
          <w:tab w:val="left" w:pos="0"/>
        </w:tabs>
        <w:spacing w:after="0"/>
        <w:ind w:firstLine="720"/>
        <w:rPr>
          <w:b/>
          <w:bCs/>
          <w:sz w:val="28"/>
          <w:szCs w:val="28"/>
        </w:rPr>
      </w:pPr>
    </w:p>
    <w:p w14:paraId="61E71DD9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F26398">
        <w:rPr>
          <w:bCs/>
          <w:sz w:val="28"/>
          <w:szCs w:val="28"/>
        </w:rPr>
        <w:t xml:space="preserve">Ниже приведены примеры оформления элементов списка использованных источников. С более подробным описанием ссылок и библиографических записей можно ознакомится в ГОСТ </w:t>
      </w:r>
      <w:proofErr w:type="spellStart"/>
      <w:r w:rsidRPr="00F26398">
        <w:rPr>
          <w:sz w:val="28"/>
          <w:szCs w:val="28"/>
          <w:shd w:val="clear" w:color="auto" w:fill="FFFFFF"/>
        </w:rPr>
        <w:t>ГОСТ</w:t>
      </w:r>
      <w:proofErr w:type="spellEnd"/>
      <w:r w:rsidRPr="00F26398">
        <w:rPr>
          <w:sz w:val="28"/>
          <w:szCs w:val="28"/>
          <w:shd w:val="clear" w:color="auto" w:fill="FFFFFF"/>
        </w:rPr>
        <w:t xml:space="preserve"> Р 7.0.100-2018 [7].</w:t>
      </w:r>
      <w:r w:rsidRPr="00F26398">
        <w:rPr>
          <w:color w:val="444444"/>
          <w:sz w:val="28"/>
          <w:szCs w:val="28"/>
          <w:shd w:val="clear" w:color="auto" w:fill="FFFFFF"/>
        </w:rPr>
        <w:t xml:space="preserve"> </w:t>
      </w:r>
    </w:p>
    <w:p w14:paraId="7A710B7C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1 Описание книги, если авторов не более трех: </w:t>
      </w:r>
    </w:p>
    <w:p w14:paraId="5DD28556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proofErr w:type="spellStart"/>
      <w:r w:rsidRPr="00F26398">
        <w:rPr>
          <w:sz w:val="28"/>
          <w:szCs w:val="28"/>
        </w:rPr>
        <w:t>Друкер</w:t>
      </w:r>
      <w:proofErr w:type="spellEnd"/>
      <w:r w:rsidRPr="00F26398">
        <w:rPr>
          <w:sz w:val="28"/>
          <w:szCs w:val="28"/>
        </w:rPr>
        <w:t xml:space="preserve"> П. Классические работы по менеджменту. – М.: Московская школа управления «</w:t>
      </w:r>
      <w:proofErr w:type="spellStart"/>
      <w:r w:rsidRPr="00F26398">
        <w:rPr>
          <w:sz w:val="28"/>
          <w:szCs w:val="28"/>
        </w:rPr>
        <w:t>Сколково</w:t>
      </w:r>
      <w:proofErr w:type="spellEnd"/>
      <w:r w:rsidRPr="00F26398">
        <w:rPr>
          <w:sz w:val="28"/>
          <w:szCs w:val="28"/>
        </w:rPr>
        <w:t>»: Альпина Бизнес Букс, 2008. -220 с.</w:t>
      </w:r>
    </w:p>
    <w:p w14:paraId="705226A8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2 Описание книги, если авторов более трех: </w:t>
      </w:r>
    </w:p>
    <w:p w14:paraId="1AA1E2E2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Проектирование электронных средств / Васильев К.Р. и др. – М.: </w:t>
      </w:r>
      <w:proofErr w:type="spellStart"/>
      <w:r w:rsidRPr="00F26398">
        <w:rPr>
          <w:sz w:val="28"/>
          <w:szCs w:val="28"/>
        </w:rPr>
        <w:t>Техносфера</w:t>
      </w:r>
      <w:proofErr w:type="spellEnd"/>
      <w:r w:rsidRPr="00F26398">
        <w:rPr>
          <w:sz w:val="28"/>
          <w:szCs w:val="28"/>
        </w:rPr>
        <w:t xml:space="preserve">, 2004. – 420 с. </w:t>
      </w:r>
    </w:p>
    <w:p w14:paraId="4F89C8A6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3 Описание книги с большим количеством сведений, относящихся к заголовку: </w:t>
      </w:r>
    </w:p>
    <w:p w14:paraId="73E36C42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Климов Г.А. Методы и средства испытаний изделий </w:t>
      </w:r>
      <w:proofErr w:type="spellStart"/>
      <w:r w:rsidRPr="00F26398">
        <w:rPr>
          <w:sz w:val="28"/>
          <w:szCs w:val="28"/>
        </w:rPr>
        <w:t>электрорадиоизделий</w:t>
      </w:r>
      <w:proofErr w:type="spellEnd"/>
      <w:r w:rsidRPr="00F26398">
        <w:rPr>
          <w:sz w:val="28"/>
          <w:szCs w:val="28"/>
        </w:rPr>
        <w:t xml:space="preserve"> на надежность: </w:t>
      </w:r>
      <w:proofErr w:type="spellStart"/>
      <w:r w:rsidRPr="00F26398">
        <w:rPr>
          <w:sz w:val="28"/>
          <w:szCs w:val="28"/>
        </w:rPr>
        <w:t>Учебн</w:t>
      </w:r>
      <w:proofErr w:type="spellEnd"/>
      <w:r w:rsidRPr="00F26398">
        <w:rPr>
          <w:sz w:val="28"/>
          <w:szCs w:val="28"/>
        </w:rPr>
        <w:t xml:space="preserve">. пособие: </w:t>
      </w:r>
      <w:proofErr w:type="gramStart"/>
      <w:r w:rsidRPr="00F26398">
        <w:rPr>
          <w:sz w:val="28"/>
          <w:szCs w:val="28"/>
        </w:rPr>
        <w:t>В</w:t>
      </w:r>
      <w:proofErr w:type="gramEnd"/>
      <w:r w:rsidRPr="00F26398">
        <w:rPr>
          <w:sz w:val="28"/>
          <w:szCs w:val="28"/>
        </w:rPr>
        <w:t xml:space="preserve"> 2-х т. – М.: </w:t>
      </w:r>
      <w:proofErr w:type="spellStart"/>
      <w:r w:rsidRPr="00F26398">
        <w:rPr>
          <w:sz w:val="28"/>
          <w:szCs w:val="28"/>
        </w:rPr>
        <w:t>Техносфера</w:t>
      </w:r>
      <w:proofErr w:type="spellEnd"/>
      <w:r w:rsidRPr="00F26398">
        <w:rPr>
          <w:sz w:val="28"/>
          <w:szCs w:val="28"/>
        </w:rPr>
        <w:t xml:space="preserve">, 2004. </w:t>
      </w:r>
    </w:p>
    <w:p w14:paraId="76BD05A7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4 Описание книги с большим количеством сведений об ответственности (об авторах): </w:t>
      </w:r>
    </w:p>
    <w:p w14:paraId="4C8EC43D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Системы автоматизированного проектирования радиоэлектронных средств: Справочное пособие конструктора / А.М. Павлов, К.П. Борисов и др.; под общ. ред. П.Н. Савельева; Пресс. – 1992. – 820 с. </w:t>
      </w:r>
    </w:p>
    <w:p w14:paraId="1C0B39A5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5 Описание переводного издания без указания переводчика: </w:t>
      </w:r>
    </w:p>
    <w:p w14:paraId="75AF2E7A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proofErr w:type="spellStart"/>
      <w:r w:rsidRPr="00F26398">
        <w:rPr>
          <w:sz w:val="28"/>
          <w:szCs w:val="28"/>
        </w:rPr>
        <w:t>Альбенис</w:t>
      </w:r>
      <w:proofErr w:type="spellEnd"/>
      <w:r w:rsidRPr="00F26398">
        <w:rPr>
          <w:sz w:val="28"/>
          <w:szCs w:val="28"/>
        </w:rPr>
        <w:t xml:space="preserve"> Р. Обеспечение надежности радиоэлектронных средств на этапе проектирования: Пер. с англ. – М.: </w:t>
      </w:r>
      <w:proofErr w:type="spellStart"/>
      <w:r w:rsidRPr="00F26398">
        <w:rPr>
          <w:sz w:val="28"/>
          <w:szCs w:val="28"/>
        </w:rPr>
        <w:t>Мариус</w:t>
      </w:r>
      <w:proofErr w:type="spellEnd"/>
      <w:r w:rsidRPr="00F26398">
        <w:rPr>
          <w:sz w:val="28"/>
          <w:szCs w:val="28"/>
        </w:rPr>
        <w:t xml:space="preserve">. – 296 с. 48 </w:t>
      </w:r>
    </w:p>
    <w:p w14:paraId="5C96FFB8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>6 Описание переводного издания с указанием переводчика:</w:t>
      </w:r>
    </w:p>
    <w:p w14:paraId="27DD2A5C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proofErr w:type="spellStart"/>
      <w:r w:rsidRPr="00F26398">
        <w:rPr>
          <w:sz w:val="28"/>
          <w:szCs w:val="28"/>
        </w:rPr>
        <w:t>Киршнер</w:t>
      </w:r>
      <w:proofErr w:type="spellEnd"/>
      <w:r w:rsidRPr="00F26398">
        <w:rPr>
          <w:sz w:val="28"/>
          <w:szCs w:val="28"/>
        </w:rPr>
        <w:t xml:space="preserve"> П. Метрологическое обеспечение производства радиоэлектронных средств / Пер. с нем. К.Н. Усова. – М.: Гранит, 2009. – 184 с. </w:t>
      </w:r>
    </w:p>
    <w:p w14:paraId="6AAED034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>7 Описание межвузовского сборника:</w:t>
      </w:r>
    </w:p>
    <w:p w14:paraId="4F76515A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Тепловидение: </w:t>
      </w:r>
      <w:proofErr w:type="spellStart"/>
      <w:r w:rsidRPr="00F26398">
        <w:rPr>
          <w:sz w:val="28"/>
          <w:szCs w:val="28"/>
        </w:rPr>
        <w:t>Межвуз</w:t>
      </w:r>
      <w:proofErr w:type="spellEnd"/>
      <w:r w:rsidRPr="00F26398">
        <w:rPr>
          <w:sz w:val="28"/>
          <w:szCs w:val="28"/>
        </w:rPr>
        <w:t xml:space="preserve">. сб. </w:t>
      </w:r>
      <w:proofErr w:type="spellStart"/>
      <w:r w:rsidRPr="00F26398">
        <w:rPr>
          <w:sz w:val="28"/>
          <w:szCs w:val="28"/>
        </w:rPr>
        <w:t>научн</w:t>
      </w:r>
      <w:proofErr w:type="spellEnd"/>
      <w:r w:rsidRPr="00F26398">
        <w:rPr>
          <w:sz w:val="28"/>
          <w:szCs w:val="28"/>
        </w:rPr>
        <w:t xml:space="preserve">. тр. МИРЭА. – М.: МИРЭА, 2001. – 160 с. </w:t>
      </w:r>
    </w:p>
    <w:p w14:paraId="091BCA35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0A2904EF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626C293F" w14:textId="77777777" w:rsid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</w:p>
    <w:p w14:paraId="62AF08B5" w14:textId="272C1D48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lastRenderedPageBreak/>
        <w:t xml:space="preserve">8 Описание статей из сборников: </w:t>
      </w:r>
    </w:p>
    <w:p w14:paraId="6FEDF752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Лазарев А.А. Тенденции развития методов проектирования радиоэлектронных средств // Радиоэлектронные приборы и устройства. – М., 2010. с.35-49. </w:t>
      </w:r>
    </w:p>
    <w:p w14:paraId="1735F064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9 Описание статьи из журнала: </w:t>
      </w:r>
    </w:p>
    <w:p w14:paraId="0B53D983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 xml:space="preserve">Макарова Н.С. Модель системы обеспечения конкурентоспособности предприятия радиоэлектронного комплекса России в современных экономических условиях // Научный вестник МИРЭА. – 2011. – №5. – с.18-24. </w:t>
      </w:r>
    </w:p>
    <w:p w14:paraId="2ACC3E5F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10 Описание автореферата диссертации: </w:t>
      </w:r>
    </w:p>
    <w:p w14:paraId="78819CCC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proofErr w:type="spellStart"/>
      <w:r w:rsidRPr="00F26398">
        <w:rPr>
          <w:sz w:val="28"/>
          <w:szCs w:val="28"/>
        </w:rPr>
        <w:t>Каневский</w:t>
      </w:r>
      <w:proofErr w:type="spellEnd"/>
      <w:r w:rsidRPr="00F26398">
        <w:rPr>
          <w:sz w:val="28"/>
          <w:szCs w:val="28"/>
        </w:rPr>
        <w:t xml:space="preserve"> В.Е. Система обеспечения качества полупроводниковых материалов для приборов квантовой и оптоэлектроники на основе CALS технологий: </w:t>
      </w:r>
      <w:proofErr w:type="spellStart"/>
      <w:r w:rsidRPr="00F26398">
        <w:rPr>
          <w:sz w:val="28"/>
          <w:szCs w:val="28"/>
        </w:rPr>
        <w:t>Автореф</w:t>
      </w:r>
      <w:proofErr w:type="spellEnd"/>
      <w:r w:rsidRPr="00F26398">
        <w:rPr>
          <w:sz w:val="28"/>
          <w:szCs w:val="28"/>
        </w:rPr>
        <w:t xml:space="preserve">. </w:t>
      </w:r>
      <w:proofErr w:type="spellStart"/>
      <w:r w:rsidRPr="00F26398">
        <w:rPr>
          <w:sz w:val="28"/>
          <w:szCs w:val="28"/>
        </w:rPr>
        <w:t>дис</w:t>
      </w:r>
      <w:proofErr w:type="spellEnd"/>
      <w:r w:rsidRPr="00F26398">
        <w:rPr>
          <w:sz w:val="28"/>
          <w:szCs w:val="28"/>
        </w:rPr>
        <w:t xml:space="preserve">. канд. </w:t>
      </w:r>
      <w:proofErr w:type="spellStart"/>
      <w:r w:rsidRPr="00F26398">
        <w:rPr>
          <w:sz w:val="28"/>
          <w:szCs w:val="28"/>
        </w:rPr>
        <w:t>техн</w:t>
      </w:r>
      <w:proofErr w:type="spellEnd"/>
      <w:r w:rsidRPr="00F26398">
        <w:rPr>
          <w:sz w:val="28"/>
          <w:szCs w:val="28"/>
        </w:rPr>
        <w:t xml:space="preserve">. наук / МИРЭА. – М., 2010. – 16 с. </w:t>
      </w:r>
    </w:p>
    <w:p w14:paraId="1F693998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 xml:space="preserve">11 Нормативные документы: </w:t>
      </w:r>
    </w:p>
    <w:p w14:paraId="22D33CE2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sz w:val="28"/>
          <w:szCs w:val="28"/>
        </w:rPr>
      </w:pPr>
      <w:r w:rsidRPr="00F26398">
        <w:rPr>
          <w:sz w:val="28"/>
          <w:szCs w:val="28"/>
        </w:rPr>
        <w:t>ГОСТ Р ИСО 9001-2008. Система менеджмента качества. Требования.</w:t>
      </w:r>
    </w:p>
    <w:p w14:paraId="1CD37A94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>12 Электронное издание:</w:t>
      </w:r>
    </w:p>
    <w:p w14:paraId="78123663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color w:val="000000"/>
          <w:sz w:val="28"/>
          <w:szCs w:val="28"/>
          <w:shd w:val="clear" w:color="auto" w:fill="FFFFFF"/>
        </w:rPr>
      </w:pPr>
      <w:r w:rsidRPr="00F26398">
        <w:rPr>
          <w:color w:val="000000"/>
          <w:sz w:val="28"/>
          <w:szCs w:val="28"/>
          <w:shd w:val="clear" w:color="auto" w:fill="FFFFFF"/>
        </w:rPr>
        <w:t xml:space="preserve">Пономарев, Ю. К. Основы проектирования и конструирования [Электронный ресурс]: электрон. учеб. пособие / </w:t>
      </w:r>
      <w:proofErr w:type="spellStart"/>
      <w:r w:rsidRPr="00F26398">
        <w:rPr>
          <w:color w:val="000000"/>
          <w:sz w:val="28"/>
          <w:szCs w:val="28"/>
          <w:shd w:val="clear" w:color="auto" w:fill="FFFFFF"/>
        </w:rPr>
        <w:t>Самар</w:t>
      </w:r>
      <w:proofErr w:type="spellEnd"/>
      <w:r w:rsidRPr="00F26398">
        <w:rPr>
          <w:color w:val="000000"/>
          <w:sz w:val="28"/>
          <w:szCs w:val="28"/>
          <w:shd w:val="clear" w:color="auto" w:fill="FFFFFF"/>
        </w:rPr>
        <w:t xml:space="preserve">. гос. </w:t>
      </w:r>
      <w:proofErr w:type="spellStart"/>
      <w:r w:rsidRPr="00F26398">
        <w:rPr>
          <w:color w:val="000000"/>
          <w:sz w:val="28"/>
          <w:szCs w:val="28"/>
          <w:shd w:val="clear" w:color="auto" w:fill="FFFFFF"/>
        </w:rPr>
        <w:t>аэрокосм</w:t>
      </w:r>
      <w:proofErr w:type="spellEnd"/>
      <w:r w:rsidRPr="00F26398">
        <w:rPr>
          <w:color w:val="000000"/>
          <w:sz w:val="28"/>
          <w:szCs w:val="28"/>
          <w:shd w:val="clear" w:color="auto" w:fill="FFFFFF"/>
        </w:rPr>
        <w:t xml:space="preserve">. ун-т им. акад. С. П. Королева (нац. </w:t>
      </w:r>
      <w:proofErr w:type="spellStart"/>
      <w:r w:rsidRPr="00F26398">
        <w:rPr>
          <w:color w:val="000000"/>
          <w:sz w:val="28"/>
          <w:szCs w:val="28"/>
          <w:shd w:val="clear" w:color="auto" w:fill="FFFFFF"/>
        </w:rPr>
        <w:t>исслед</w:t>
      </w:r>
      <w:proofErr w:type="spellEnd"/>
      <w:r w:rsidRPr="00F26398">
        <w:rPr>
          <w:color w:val="000000"/>
          <w:sz w:val="28"/>
          <w:szCs w:val="28"/>
          <w:shd w:val="clear" w:color="auto" w:fill="FFFFFF"/>
        </w:rPr>
        <w:t xml:space="preserve">. ун-т), Ю. К. </w:t>
      </w:r>
      <w:proofErr w:type="gramStart"/>
      <w:r w:rsidRPr="00F26398">
        <w:rPr>
          <w:color w:val="000000"/>
          <w:sz w:val="28"/>
          <w:szCs w:val="28"/>
          <w:shd w:val="clear" w:color="auto" w:fill="FFFFFF"/>
        </w:rPr>
        <w:t>Пономарев.—</w:t>
      </w:r>
      <w:proofErr w:type="gramEnd"/>
      <w:r w:rsidRPr="00F26398">
        <w:rPr>
          <w:color w:val="000000"/>
          <w:sz w:val="28"/>
          <w:szCs w:val="28"/>
          <w:shd w:val="clear" w:color="auto" w:fill="FFFFFF"/>
        </w:rPr>
        <w:t xml:space="preserve"> Самара : Изд-во СГАУ, 2011 .— 179 с. — Электрон. дан. (1 файл: 74,7 Мбайт)</w:t>
      </w:r>
    </w:p>
    <w:p w14:paraId="6DBD5DC3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F26398">
        <w:rPr>
          <w:b/>
          <w:bCs/>
          <w:color w:val="000000"/>
          <w:sz w:val="28"/>
          <w:szCs w:val="28"/>
          <w:shd w:val="clear" w:color="auto" w:fill="FFFFFF"/>
        </w:rPr>
        <w:t>13 Ссылка на интернет ресурсы:</w:t>
      </w:r>
    </w:p>
    <w:p w14:paraId="14C2EDF7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color w:val="000000"/>
          <w:sz w:val="28"/>
          <w:szCs w:val="28"/>
          <w:shd w:val="clear" w:color="auto" w:fill="FFFFFF"/>
        </w:rPr>
      </w:pPr>
      <w:r w:rsidRPr="00F26398">
        <w:rPr>
          <w:b/>
          <w:bCs/>
          <w:color w:val="000000"/>
          <w:sz w:val="28"/>
          <w:szCs w:val="28"/>
          <w:shd w:val="clear" w:color="auto" w:fill="FFFFFF"/>
        </w:rPr>
        <w:t>на файл</w:t>
      </w:r>
    </w:p>
    <w:p w14:paraId="152FD468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F26398">
        <w:rPr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11.03.03 Конструирование и технология электронных средств (уровень </w:t>
      </w:r>
      <w:proofErr w:type="spellStart"/>
      <w:r w:rsidRPr="00F26398">
        <w:rPr>
          <w:sz w:val="28"/>
          <w:szCs w:val="28"/>
        </w:rPr>
        <w:t>бакалавриата</w:t>
      </w:r>
      <w:proofErr w:type="spellEnd"/>
      <w:r w:rsidRPr="00F26398">
        <w:rPr>
          <w:sz w:val="28"/>
          <w:szCs w:val="28"/>
        </w:rPr>
        <w:t>) [электронный ресурс]:</w:t>
      </w:r>
    </w:p>
    <w:p w14:paraId="66F44BAE" w14:textId="77777777" w:rsidR="00F26398" w:rsidRPr="00F26398" w:rsidRDefault="00F26398" w:rsidP="00F26398">
      <w:pPr>
        <w:tabs>
          <w:tab w:val="left" w:pos="0"/>
        </w:tabs>
        <w:spacing w:after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hyperlink r:id="rId21" w:history="1">
        <w:r w:rsidRPr="00F26398">
          <w:rPr>
            <w:rStyle w:val="ab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http://fgosvo.ru/uploadfiles/fgosvob/110303.pdf</w:t>
        </w:r>
      </w:hyperlink>
      <w:r w:rsidRPr="00F2639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26398">
        <w:rPr>
          <w:bCs/>
          <w:color w:val="000000"/>
          <w:sz w:val="28"/>
          <w:szCs w:val="28"/>
          <w:shd w:val="clear" w:color="auto" w:fill="FFFFFF"/>
        </w:rPr>
        <w:t>(дата обращения: 21.12.2021)</w:t>
      </w:r>
    </w:p>
    <w:p w14:paraId="4508515D" w14:textId="77777777" w:rsidR="00F26398" w:rsidRPr="00F26398" w:rsidRDefault="00F26398" w:rsidP="00F26398">
      <w:pPr>
        <w:tabs>
          <w:tab w:val="left" w:pos="0"/>
        </w:tabs>
        <w:spacing w:after="0" w:line="360" w:lineRule="auto"/>
        <w:ind w:firstLine="720"/>
        <w:rPr>
          <w:b/>
          <w:bCs/>
          <w:sz w:val="28"/>
          <w:szCs w:val="28"/>
        </w:rPr>
      </w:pPr>
      <w:r w:rsidRPr="00F26398">
        <w:rPr>
          <w:b/>
          <w:bCs/>
          <w:sz w:val="28"/>
          <w:szCs w:val="28"/>
        </w:rPr>
        <w:t>на страницу</w:t>
      </w:r>
    </w:p>
    <w:p w14:paraId="6B263FFD" w14:textId="77777777" w:rsidR="00F26398" w:rsidRPr="00F26398" w:rsidRDefault="00F26398" w:rsidP="00F26398">
      <w:pPr>
        <w:tabs>
          <w:tab w:val="left" w:pos="0"/>
        </w:tabs>
        <w:autoSpaceDE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F26398">
        <w:rPr>
          <w:bCs/>
          <w:sz w:val="28"/>
          <w:szCs w:val="28"/>
        </w:rPr>
        <w:t xml:space="preserve">Сайт </w:t>
      </w:r>
      <w:hyperlink r:id="rId22" w:history="1">
        <w:r w:rsidRPr="00F26398">
          <w:rPr>
            <w:rStyle w:val="ab"/>
            <w:rFonts w:ascii="Times New Roman" w:hAnsi="Times New Roman" w:cs="Times New Roman"/>
            <w:color w:val="36323F"/>
            <w:sz w:val="28"/>
            <w:szCs w:val="28"/>
          </w:rPr>
          <w:t>федеральной службы по интеллектуальной собственности</w:t>
        </w:r>
      </w:hyperlink>
      <w:r w:rsidRPr="00F26398">
        <w:rPr>
          <w:color w:val="000000"/>
          <w:sz w:val="28"/>
          <w:szCs w:val="28"/>
        </w:rPr>
        <w:t xml:space="preserve"> (</w:t>
      </w:r>
      <w:hyperlink r:id="rId23" w:history="1">
        <w:r w:rsidRPr="00F26398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Роспатент</w:t>
        </w:r>
      </w:hyperlink>
      <w:r w:rsidRPr="00F26398">
        <w:rPr>
          <w:color w:val="000000"/>
          <w:sz w:val="28"/>
          <w:szCs w:val="28"/>
        </w:rPr>
        <w:t xml:space="preserve">)/ Об организации [электронный ресурс]: </w:t>
      </w:r>
      <w:hyperlink r:id="rId24" w:history="1">
        <w:r w:rsidRPr="00F26398"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https://rospatent.gov.ru/ru/about</w:t>
        </w:r>
      </w:hyperlink>
      <w:r w:rsidRPr="00F26398">
        <w:rPr>
          <w:bCs/>
          <w:sz w:val="28"/>
          <w:szCs w:val="28"/>
        </w:rPr>
        <w:t xml:space="preserve"> </w:t>
      </w:r>
      <w:r w:rsidRPr="00F26398">
        <w:rPr>
          <w:bCs/>
          <w:color w:val="000000"/>
          <w:sz w:val="28"/>
          <w:szCs w:val="28"/>
          <w:shd w:val="clear" w:color="auto" w:fill="FFFFFF"/>
        </w:rPr>
        <w:t xml:space="preserve">(дата обращения: 21.12.2021). </w:t>
      </w:r>
    </w:p>
    <w:p w14:paraId="3571B9A2" w14:textId="77777777" w:rsidR="00F26398" w:rsidRPr="00F26398" w:rsidRDefault="00F26398" w:rsidP="00F26398">
      <w:pPr>
        <w:pStyle w:val="af1"/>
      </w:pPr>
      <w:r w:rsidRPr="00F26398">
        <w:lastRenderedPageBreak/>
        <w:t>Рекомендуется использование литературы не старше 5 лет. Для аналитических обзоров это обязательное условие.</w:t>
      </w:r>
    </w:p>
    <w:p w14:paraId="66EB44E8" w14:textId="77777777" w:rsidR="00F26398" w:rsidRPr="00F26398" w:rsidRDefault="00F26398" w:rsidP="00F26398">
      <w:pPr>
        <w:tabs>
          <w:tab w:val="left" w:pos="0"/>
        </w:tabs>
        <w:autoSpaceDE/>
        <w:adjustRightInd/>
        <w:spacing w:after="0" w:line="360" w:lineRule="auto"/>
        <w:ind w:firstLine="709"/>
        <w:rPr>
          <w:bCs/>
          <w:color w:val="000000"/>
          <w:sz w:val="28"/>
          <w:szCs w:val="28"/>
          <w:shd w:val="clear" w:color="auto" w:fill="FFFFFF"/>
        </w:rPr>
      </w:pPr>
      <w:r w:rsidRPr="00F26398">
        <w:rPr>
          <w:bCs/>
          <w:color w:val="000000"/>
          <w:sz w:val="28"/>
          <w:szCs w:val="28"/>
          <w:shd w:val="clear" w:color="auto" w:fill="FFFFFF"/>
        </w:rPr>
        <w:t>Все ссылки на интернет ресурсы должны быть полными и рабочими!!!</w:t>
      </w:r>
    </w:p>
    <w:p w14:paraId="6DD6E7C0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C246F7C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448C58F6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73EA7C43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7E56B5B2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1D9546CF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211DA24E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537AFC00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337E7135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1EAD5FCE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6CAF781F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7737DD6D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07AE3BE2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105CBD0E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7885200E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74735498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02910A17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654F1698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19BB4E6F" w14:textId="77777777" w:rsidR="00F26398" w:rsidRDefault="00F26398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</w:p>
    <w:p w14:paraId="51D2B132" w14:textId="2622A25B" w:rsidR="00DE4D8D" w:rsidRDefault="00DE4D8D" w:rsidP="00DE4D8D">
      <w:pPr>
        <w:autoSpaceDE/>
        <w:autoSpaceDN/>
        <w:adjustRightInd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E4A861" w14:textId="77777777" w:rsidR="00B46FD4" w:rsidRDefault="00B46FD4" w:rsidP="00B46FD4">
      <w:pPr>
        <w:spacing w:after="0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586"/>
        <w:tblW w:w="96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76655" w14:paraId="444B74BD" w14:textId="77777777" w:rsidTr="00E15F84">
        <w:trPr>
          <w:cantSplit/>
          <w:trHeight w:val="1275"/>
        </w:trPr>
        <w:tc>
          <w:tcPr>
            <w:tcW w:w="9637" w:type="dxa"/>
          </w:tcPr>
          <w:p w14:paraId="511C4337" w14:textId="77777777" w:rsidR="00F76655" w:rsidRDefault="00F76655" w:rsidP="00E15F84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4A07E3DF" wp14:editId="2BBDB34F">
                  <wp:extent cx="895985" cy="101409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655" w14:paraId="4DDD35B8" w14:textId="77777777" w:rsidTr="00E15F84">
        <w:trPr>
          <w:cantSplit/>
          <w:trHeight w:val="286"/>
        </w:trPr>
        <w:tc>
          <w:tcPr>
            <w:tcW w:w="9637" w:type="dxa"/>
          </w:tcPr>
          <w:p w14:paraId="1DCA55BF" w14:textId="77777777" w:rsidR="00F76655" w:rsidRDefault="00F76655" w:rsidP="00E15F84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648471E" w14:textId="77777777" w:rsidR="00F76655" w:rsidRDefault="00F76655" w:rsidP="00E15F84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76655" w:rsidRPr="00364127" w14:paraId="3AC9C784" w14:textId="77777777" w:rsidTr="00E15F84">
        <w:trPr>
          <w:cantSplit/>
          <w:trHeight w:val="1199"/>
        </w:trPr>
        <w:tc>
          <w:tcPr>
            <w:tcW w:w="9637" w:type="dxa"/>
            <w:tcBorders>
              <w:bottom w:val="double" w:sz="4" w:space="0" w:color="auto"/>
            </w:tcBorders>
          </w:tcPr>
          <w:p w14:paraId="3A62BC5F" w14:textId="77777777" w:rsidR="00F76655" w:rsidRDefault="00F76655" w:rsidP="00E15F84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78E14AE5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760330D8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7375BFD5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74D47D7" w14:textId="77777777" w:rsidR="00F76655" w:rsidRPr="00495327" w:rsidRDefault="00F76655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F76655" w:rsidRPr="00364127" w14:paraId="4AD74E3E" w14:textId="77777777" w:rsidTr="00E15F84">
        <w:trPr>
          <w:cantSplit/>
          <w:trHeight w:val="1852"/>
        </w:trPr>
        <w:tc>
          <w:tcPr>
            <w:tcW w:w="9637" w:type="dxa"/>
            <w:tcBorders>
              <w:top w:val="double" w:sz="4" w:space="0" w:color="auto"/>
            </w:tcBorders>
          </w:tcPr>
          <w:p w14:paraId="69F7E692" w14:textId="77777777" w:rsidR="00F76655" w:rsidRDefault="00F76655" w:rsidP="00E15F84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9934" w:type="dxa"/>
              <w:tblLayout w:type="fixed"/>
              <w:tblLook w:val="0000" w:firstRow="0" w:lastRow="0" w:firstColumn="0" w:lastColumn="0" w:noHBand="0" w:noVBand="0"/>
            </w:tblPr>
            <w:tblGrid>
              <w:gridCol w:w="9934"/>
            </w:tblGrid>
            <w:tr w:rsidR="00F76655" w:rsidRPr="009639E4" w14:paraId="0D9C6F94" w14:textId="77777777" w:rsidTr="00E15F84">
              <w:tc>
                <w:tcPr>
                  <w:tcW w:w="9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56426" w14:textId="77777777" w:rsidR="00F76655" w:rsidRDefault="00F76655" w:rsidP="00E15F84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74F00255" w14:textId="77777777" w:rsidR="00F76655" w:rsidRPr="000A41AB" w:rsidRDefault="00F76655" w:rsidP="00E15F84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0A41AB">
                    <w:rPr>
                      <w:b/>
                      <w:bCs/>
                    </w:rPr>
                    <w:t>ОТЧЁТ ПО ОЗНАКОМИТЕЛЬНОЙ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A41AB">
                    <w:rPr>
                      <w:b/>
                      <w:bCs/>
                    </w:rPr>
                    <w:t>ПРАКТИКЕ</w:t>
                  </w:r>
                </w:p>
                <w:p w14:paraId="369672BC" w14:textId="77777777" w:rsidR="00F76655" w:rsidRPr="000A41AB" w:rsidRDefault="00F76655" w:rsidP="00E15F84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  <w:p w14:paraId="44BC79E0" w14:textId="77777777" w:rsidR="00F76655" w:rsidRPr="009639E4" w:rsidRDefault="00F76655" w:rsidP="00E15F84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5713524" w14:textId="77777777" w:rsidR="00F76655" w:rsidRDefault="00783E47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кафедра № 137</w:t>
            </w:r>
            <w:r w:rsidR="00F76655" w:rsidRPr="00575C1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электроника и микроэлектроника</w:t>
            </w:r>
          </w:p>
          <w:p w14:paraId="23107EA5" w14:textId="77777777" w:rsidR="00F76655" w:rsidRDefault="00F76655" w:rsidP="00E15F84">
            <w:pPr>
              <w:autoSpaceDE/>
              <w:adjustRightInd/>
              <w:spacing w:after="0" w:line="240" w:lineRule="auto"/>
              <w:rPr>
                <w:color w:val="000000"/>
                <w:sz w:val="28"/>
                <w:szCs w:val="24"/>
              </w:rPr>
            </w:pPr>
          </w:p>
        </w:tc>
      </w:tr>
    </w:tbl>
    <w:p w14:paraId="40E1733F" w14:textId="77777777" w:rsidR="00F76655" w:rsidRPr="00467F69" w:rsidRDefault="00F76655" w:rsidP="00F76655">
      <w:pPr>
        <w:spacing w:after="0"/>
        <w:rPr>
          <w:vanish/>
        </w:rPr>
      </w:pPr>
    </w:p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142"/>
        <w:gridCol w:w="1418"/>
        <w:gridCol w:w="22"/>
        <w:gridCol w:w="261"/>
        <w:gridCol w:w="22"/>
        <w:gridCol w:w="370"/>
        <w:gridCol w:w="33"/>
        <w:gridCol w:w="250"/>
        <w:gridCol w:w="34"/>
        <w:gridCol w:w="447"/>
        <w:gridCol w:w="284"/>
        <w:gridCol w:w="403"/>
        <w:gridCol w:w="283"/>
        <w:gridCol w:w="95"/>
        <w:gridCol w:w="13"/>
        <w:gridCol w:w="459"/>
        <w:gridCol w:w="284"/>
        <w:gridCol w:w="243"/>
        <w:gridCol w:w="391"/>
        <w:gridCol w:w="486"/>
        <w:gridCol w:w="723"/>
        <w:gridCol w:w="992"/>
        <w:gridCol w:w="180"/>
        <w:gridCol w:w="245"/>
      </w:tblGrid>
      <w:tr w:rsidR="00F76655" w14:paraId="3F828427" w14:textId="77777777" w:rsidTr="00E15F84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240EFFBF" w14:textId="77777777" w:rsidR="00F76655" w:rsidRPr="00467F69" w:rsidRDefault="00F76655" w:rsidP="00E15F84">
            <w:pPr>
              <w:widowControl w:val="0"/>
              <w:spacing w:after="0" w:line="240" w:lineRule="auto"/>
              <w:rPr>
                <w:rFonts w:eastAsia="Calibri"/>
                <w:bCs/>
                <w:sz w:val="28"/>
                <w:szCs w:val="28"/>
              </w:rPr>
            </w:pPr>
            <w:r w:rsidRPr="00467F69">
              <w:rPr>
                <w:rFonts w:eastAsia="Calibri"/>
                <w:b/>
                <w:bCs/>
                <w:spacing w:val="-5"/>
                <w:sz w:val="28"/>
                <w:szCs w:val="28"/>
              </w:rPr>
              <w:t>Тема практики:</w:t>
            </w: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E75FD47" w14:textId="77777777" w:rsidR="00F76655" w:rsidRPr="00467F69" w:rsidRDefault="00F76655" w:rsidP="00E15F84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76655" w14:paraId="2527A68C" w14:textId="77777777" w:rsidTr="00E15F84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0D14B3A6" w14:textId="77777777" w:rsidR="00F76655" w:rsidRPr="00467F69" w:rsidRDefault="00F76655" w:rsidP="00E15F84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E3C94DC" w14:textId="77777777" w:rsidR="00F76655" w:rsidRPr="00467F69" w:rsidRDefault="00F76655" w:rsidP="00E15F84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76655" w14:paraId="61B917DE" w14:textId="77777777" w:rsidTr="00E15F84">
        <w:trPr>
          <w:gridAfter w:val="1"/>
          <w:wAfter w:w="245" w:type="dxa"/>
          <w:trHeight w:val="314"/>
        </w:trPr>
        <w:tc>
          <w:tcPr>
            <w:tcW w:w="2302" w:type="dxa"/>
            <w:gridSpan w:val="2"/>
            <w:shd w:val="clear" w:color="auto" w:fill="auto"/>
          </w:tcPr>
          <w:p w14:paraId="7D2D0E9D" w14:textId="77777777" w:rsidR="00F76655" w:rsidRPr="00467F69" w:rsidRDefault="00F76655" w:rsidP="00E15F84">
            <w:pPr>
              <w:widowControl w:val="0"/>
              <w:spacing w:after="0" w:line="240" w:lineRule="auto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769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4496A15C" w14:textId="77777777" w:rsidR="00F76655" w:rsidRPr="00467F69" w:rsidRDefault="00F76655" w:rsidP="00E15F84">
            <w:pPr>
              <w:widowControl w:val="0"/>
              <w:spacing w:after="0" w:line="240" w:lineRule="auto"/>
              <w:ind w:left="-44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F76655" w14:paraId="5F2F04B9" w14:textId="77777777" w:rsidTr="00E15F84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14D58A80" w14:textId="77777777" w:rsidR="00F76655" w:rsidRPr="00467F69" w:rsidRDefault="00F76655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F76655" w:rsidRPr="00B20906" w14:paraId="258EE37C" w14:textId="77777777" w:rsidTr="00E15F84">
        <w:trPr>
          <w:gridAfter w:val="2"/>
          <w:wAfter w:w="425" w:type="dxa"/>
          <w:trHeight w:val="255"/>
        </w:trPr>
        <w:tc>
          <w:tcPr>
            <w:tcW w:w="5159" w:type="dxa"/>
            <w:gridSpan w:val="11"/>
            <w:shd w:val="clear" w:color="auto" w:fill="auto"/>
          </w:tcPr>
          <w:p w14:paraId="29D51E33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приказ университета о направлении на практику от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FF46111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</w:tcPr>
          <w:p w14:paraId="0D3CC184" w14:textId="1FCFC245" w:rsidR="00F76655" w:rsidRPr="00467F69" w:rsidRDefault="003C0DFB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12</w:t>
            </w:r>
          </w:p>
        </w:tc>
        <w:tc>
          <w:tcPr>
            <w:tcW w:w="283" w:type="dxa"/>
            <w:shd w:val="clear" w:color="auto" w:fill="auto"/>
          </w:tcPr>
          <w:p w14:paraId="6ED88DA3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0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BE9842" w14:textId="77777777" w:rsidR="00F76655" w:rsidRPr="00467F69" w:rsidRDefault="00ED7238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января</w:t>
            </w:r>
          </w:p>
        </w:tc>
        <w:tc>
          <w:tcPr>
            <w:tcW w:w="391" w:type="dxa"/>
            <w:shd w:val="clear" w:color="auto" w:fill="auto"/>
          </w:tcPr>
          <w:p w14:paraId="1EE3E123" w14:textId="77777777" w:rsidR="00F76655" w:rsidRPr="00467F69" w:rsidRDefault="00F76655" w:rsidP="00E15F84">
            <w:pPr>
              <w:widowControl w:val="0"/>
              <w:spacing w:after="0" w:line="240" w:lineRule="auto"/>
              <w:ind w:left="-36" w:right="-108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14:paraId="2740C84B" w14:textId="1061240C" w:rsidR="00F76655" w:rsidRPr="00467F69" w:rsidRDefault="00C14FE3" w:rsidP="00E15F84">
            <w:pPr>
              <w:widowControl w:val="0"/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23</w:t>
            </w:r>
          </w:p>
        </w:tc>
        <w:tc>
          <w:tcPr>
            <w:tcW w:w="723" w:type="dxa"/>
            <w:shd w:val="clear" w:color="auto" w:fill="auto"/>
          </w:tcPr>
          <w:p w14:paraId="7B50B125" w14:textId="77777777" w:rsidR="00F76655" w:rsidRPr="00467F69" w:rsidRDefault="00F76655" w:rsidP="00E15F84">
            <w:pPr>
              <w:widowControl w:val="0"/>
              <w:spacing w:after="0" w:line="240" w:lineRule="auto"/>
              <w:jc w:val="right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1A8D8B8" w14:textId="3CC3664B" w:rsidR="00F76655" w:rsidRPr="00467F69" w:rsidRDefault="003C0DFB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>
              <w:rPr>
                <w:rFonts w:eastAsia="Calibri"/>
                <w:bCs/>
                <w:i/>
                <w:sz w:val="22"/>
                <w:szCs w:val="28"/>
              </w:rPr>
              <w:t>96</w:t>
            </w:r>
            <w:r w:rsidR="00ED7238">
              <w:rPr>
                <w:rFonts w:eastAsia="Calibri"/>
                <w:bCs/>
                <w:i/>
                <w:sz w:val="22"/>
                <w:szCs w:val="28"/>
              </w:rPr>
              <w:t>-с</w:t>
            </w:r>
          </w:p>
        </w:tc>
      </w:tr>
      <w:tr w:rsidR="00F76655" w14:paraId="3354D49D" w14:textId="77777777" w:rsidTr="00E15F84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75B9E150" w14:textId="77777777" w:rsidR="00F76655" w:rsidRPr="00467F69" w:rsidRDefault="00F76655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7705AF06" w14:textId="77777777" w:rsidR="00F76655" w:rsidRPr="00467F69" w:rsidRDefault="00F76655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  <w:p w14:paraId="301867DA" w14:textId="77777777" w:rsidR="00F76655" w:rsidRPr="00467F69" w:rsidRDefault="00F76655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  <w:highlight w:val="yellow"/>
              </w:rPr>
            </w:pPr>
          </w:p>
        </w:tc>
      </w:tr>
      <w:tr w:rsidR="00F76655" w14:paraId="3EAD4990" w14:textId="77777777" w:rsidTr="00E15F84">
        <w:trPr>
          <w:gridAfter w:val="1"/>
          <w:wAfter w:w="245" w:type="dxa"/>
          <w:trHeight w:val="255"/>
        </w:trPr>
        <w:tc>
          <w:tcPr>
            <w:tcW w:w="9995" w:type="dxa"/>
            <w:gridSpan w:val="24"/>
            <w:shd w:val="clear" w:color="auto" w:fill="auto"/>
          </w:tcPr>
          <w:p w14:paraId="586D4A46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представлен к </w:t>
            </w:r>
          </w:p>
          <w:p w14:paraId="73C744F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рассмотрению:</w:t>
            </w:r>
          </w:p>
        </w:tc>
      </w:tr>
      <w:tr w:rsidR="00F76655" w14:paraId="75D80679" w14:textId="77777777" w:rsidTr="00E15F84">
        <w:trPr>
          <w:trHeight w:val="255"/>
        </w:trPr>
        <w:tc>
          <w:tcPr>
            <w:tcW w:w="2160" w:type="dxa"/>
            <w:shd w:val="clear" w:color="auto" w:fill="auto"/>
          </w:tcPr>
          <w:p w14:paraId="18EBFC25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 группы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4E152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77B4E45F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AA0BB1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38F76D2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6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CE10F5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91" w:type="dxa"/>
            <w:gridSpan w:val="3"/>
            <w:shd w:val="clear" w:color="auto" w:fill="auto"/>
            <w:vAlign w:val="bottom"/>
          </w:tcPr>
          <w:p w14:paraId="696D6975" w14:textId="77777777" w:rsidR="00F76655" w:rsidRPr="00467F69" w:rsidRDefault="00F76655" w:rsidP="00E15F84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73A145" w14:textId="79B0ABCF" w:rsidR="00F76655" w:rsidRPr="00467F69" w:rsidRDefault="006206EF" w:rsidP="00E15F84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C14FE3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FFE9FE4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48E723" w14:textId="77777777" w:rsidR="00F76655" w:rsidRPr="00467F69" w:rsidRDefault="00F76655" w:rsidP="00E15F84">
            <w:pPr>
              <w:widowControl w:val="0"/>
              <w:spacing w:after="0" w:line="240" w:lineRule="auto"/>
              <w:ind w:left="10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F76655" w14:paraId="38A770C8" w14:textId="77777777" w:rsidTr="00E15F84">
        <w:trPr>
          <w:trHeight w:val="255"/>
        </w:trPr>
        <w:tc>
          <w:tcPr>
            <w:tcW w:w="6980" w:type="dxa"/>
            <w:gridSpan w:val="18"/>
            <w:shd w:val="clear" w:color="auto" w:fill="auto"/>
          </w:tcPr>
          <w:p w14:paraId="7B7D4B36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10BB4F2E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7CD95539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F76655" w14:paraId="26F1D494" w14:textId="77777777" w:rsidTr="00E15F84">
        <w:trPr>
          <w:trHeight w:val="255"/>
        </w:trPr>
        <w:tc>
          <w:tcPr>
            <w:tcW w:w="10240" w:type="dxa"/>
            <w:gridSpan w:val="25"/>
            <w:shd w:val="clear" w:color="auto" w:fill="auto"/>
          </w:tcPr>
          <w:p w14:paraId="0A9E72E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  <w:p w14:paraId="7BAB2EB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Отчет утвержден. </w:t>
            </w:r>
          </w:p>
          <w:p w14:paraId="712BBC5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Допущен к защите:</w:t>
            </w:r>
          </w:p>
          <w:p w14:paraId="35E4D5FB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F76655" w14:paraId="74781B35" w14:textId="77777777" w:rsidTr="00E15F84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2674F5C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7006909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кафедры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6E6BA64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962C6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5D9F149A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E64D82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30384DD8" w14:textId="77777777" w:rsidR="00F76655" w:rsidRPr="00467F69" w:rsidRDefault="00F76655" w:rsidP="00E15F84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0F143B" w14:textId="09BC2109" w:rsidR="00F76655" w:rsidRPr="00467F69" w:rsidRDefault="006206EF" w:rsidP="00E15F84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C14FE3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C88278E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62197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</w:tr>
      <w:tr w:rsidR="00F76655" w14:paraId="43095869" w14:textId="77777777" w:rsidTr="00E15F84">
        <w:trPr>
          <w:trHeight w:val="255"/>
        </w:trPr>
        <w:tc>
          <w:tcPr>
            <w:tcW w:w="3720" w:type="dxa"/>
            <w:gridSpan w:val="3"/>
            <w:shd w:val="clear" w:color="auto" w:fill="auto"/>
          </w:tcPr>
          <w:p w14:paraId="3EB8C1C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50EFD7EC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1C3B5BA4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2C37736D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6653F60F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3E139902" w14:textId="77777777" w:rsidR="00F76655" w:rsidRPr="00467F69" w:rsidRDefault="00F76655" w:rsidP="00E15F84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shd w:val="clear" w:color="auto" w:fill="auto"/>
            <w:vAlign w:val="bottom"/>
          </w:tcPr>
          <w:p w14:paraId="10E1A95C" w14:textId="77777777" w:rsidR="00F76655" w:rsidRPr="00467F69" w:rsidRDefault="00F76655" w:rsidP="00E15F84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C2AFAC6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shd w:val="clear" w:color="auto" w:fill="auto"/>
          </w:tcPr>
          <w:p w14:paraId="57E35B4A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48320C2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  <w:tr w:rsidR="00F76655" w14:paraId="190A3A6E" w14:textId="77777777" w:rsidTr="00E15F84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589193F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 xml:space="preserve">Руководитель практики </w:t>
            </w:r>
          </w:p>
          <w:p w14:paraId="63E6C3DF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от профильной организации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26F52AFD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«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7EF1BF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F0CEAF3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»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9E5FD1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1FCEB25D" w14:textId="77777777" w:rsidR="00F76655" w:rsidRPr="00467F69" w:rsidRDefault="00F76655" w:rsidP="00E15F84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20</w:t>
            </w: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9D60AB" w14:textId="114BFB10" w:rsidR="00F76655" w:rsidRPr="00467F69" w:rsidRDefault="006206EF" w:rsidP="00E15F84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4"/>
              </w:rPr>
              <w:t>2</w:t>
            </w:r>
            <w:r w:rsidR="00C14FE3">
              <w:rPr>
                <w:rFonts w:eastAsia="Calibri"/>
                <w:spacing w:val="-6"/>
                <w:sz w:val="24"/>
                <w:szCs w:val="24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B925384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pacing w:val="-6"/>
                <w:sz w:val="24"/>
                <w:szCs w:val="28"/>
              </w:rPr>
              <w:t>г.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79ACF29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F76655" w14:paraId="4DA71054" w14:textId="77777777" w:rsidTr="00E15F84">
        <w:trPr>
          <w:trHeight w:val="255"/>
        </w:trPr>
        <w:tc>
          <w:tcPr>
            <w:tcW w:w="3720" w:type="dxa"/>
            <w:gridSpan w:val="3"/>
            <w:shd w:val="clear" w:color="auto" w:fill="auto"/>
            <w:vAlign w:val="bottom"/>
          </w:tcPr>
          <w:p w14:paraId="38703BF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44B960CD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C36BCC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620B23FC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706132" w14:textId="77777777" w:rsidR="00F76655" w:rsidRPr="00467F69" w:rsidRDefault="00F76655" w:rsidP="00E15F84">
            <w:pPr>
              <w:widowControl w:val="0"/>
              <w:spacing w:after="0" w:line="240" w:lineRule="auto"/>
              <w:ind w:left="-36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378" w:type="dxa"/>
            <w:gridSpan w:val="2"/>
            <w:shd w:val="clear" w:color="auto" w:fill="auto"/>
            <w:vAlign w:val="bottom"/>
          </w:tcPr>
          <w:p w14:paraId="524DB585" w14:textId="77777777" w:rsidR="00F76655" w:rsidRPr="00467F69" w:rsidRDefault="00F76655" w:rsidP="00E15F84">
            <w:pPr>
              <w:widowControl w:val="0"/>
              <w:spacing w:after="0" w:line="240" w:lineRule="auto"/>
              <w:ind w:left="-108" w:right="-112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39A0E9" w14:textId="77777777" w:rsidR="00F76655" w:rsidRPr="00467F69" w:rsidRDefault="00F76655" w:rsidP="00E15F84">
            <w:pPr>
              <w:widowControl w:val="0"/>
              <w:spacing w:after="0" w:line="240" w:lineRule="auto"/>
              <w:ind w:left="-108" w:hanging="72"/>
              <w:jc w:val="center"/>
              <w:rPr>
                <w:rFonts w:eastAsia="Calibri"/>
                <w:spacing w:val="-6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FDECC35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spacing w:val="-6"/>
                <w:sz w:val="24"/>
                <w:szCs w:val="28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14CE4A0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(подпись и расшифровка</w:t>
            </w:r>
          </w:p>
          <w:p w14:paraId="7DEB79A8" w14:textId="7777777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подписи)</w:t>
            </w:r>
          </w:p>
        </w:tc>
      </w:tr>
    </w:tbl>
    <w:p w14:paraId="1D2A33EB" w14:textId="77777777" w:rsidR="00F76655" w:rsidRPr="00906B12" w:rsidRDefault="00F76655" w:rsidP="00F76655">
      <w:pPr>
        <w:spacing w:after="0" w:line="276" w:lineRule="auto"/>
        <w:rPr>
          <w:sz w:val="24"/>
          <w:szCs w:val="28"/>
          <w:u w:val="single"/>
        </w:rPr>
      </w:pPr>
    </w:p>
    <w:p w14:paraId="77168A32" w14:textId="77777777" w:rsidR="00F76655" w:rsidRDefault="00F76655" w:rsidP="00F76655">
      <w:pPr>
        <w:widowControl w:val="0"/>
        <w:shd w:val="clear" w:color="auto" w:fill="FFFFFF"/>
        <w:spacing w:after="0" w:line="240" w:lineRule="auto"/>
        <w:jc w:val="center"/>
        <w:rPr>
          <w:sz w:val="24"/>
          <w:szCs w:val="28"/>
        </w:rPr>
      </w:pPr>
    </w:p>
    <w:p w14:paraId="36C09979" w14:textId="60E4392C" w:rsidR="00F76655" w:rsidRDefault="00F76655" w:rsidP="00F76655">
      <w:pPr>
        <w:pStyle w:val="a3"/>
        <w:spacing w:before="0" w:after="0" w:line="360" w:lineRule="auto"/>
        <w:ind w:right="28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Фрязино</w:t>
      </w:r>
      <w:r w:rsidRPr="000A41AB">
        <w:rPr>
          <w:bCs/>
          <w:sz w:val="28"/>
          <w:szCs w:val="28"/>
        </w:rPr>
        <w:t xml:space="preserve"> </w:t>
      </w:r>
      <w:r w:rsidR="00E54489">
        <w:rPr>
          <w:bCs/>
          <w:sz w:val="28"/>
          <w:szCs w:val="28"/>
        </w:rPr>
        <w:t>2023</w:t>
      </w:r>
      <w:r>
        <w:rPr>
          <w:bCs/>
          <w:sz w:val="28"/>
          <w:szCs w:val="28"/>
        </w:rPr>
        <w:br w:type="page"/>
      </w:r>
    </w:p>
    <w:p w14:paraId="15CC93CC" w14:textId="77777777" w:rsidR="00F76655" w:rsidRPr="001C70A5" w:rsidRDefault="00F76655" w:rsidP="00F76655">
      <w:pPr>
        <w:widowControl w:val="0"/>
        <w:shd w:val="clear" w:color="auto" w:fill="FFFFFF"/>
        <w:spacing w:after="0" w:line="240" w:lineRule="auto"/>
        <w:rPr>
          <w:sz w:val="24"/>
          <w:szCs w:val="28"/>
        </w:rPr>
      </w:pPr>
    </w:p>
    <w:tbl>
      <w:tblPr>
        <w:tblpPr w:leftFromText="180" w:rightFromText="180" w:vertAnchor="page" w:horzAnchor="margin" w:tblpXSpec="center" w:tblpY="586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F76655" w14:paraId="398D64AC" w14:textId="77777777" w:rsidTr="00E15F84">
        <w:trPr>
          <w:cantSplit/>
          <w:trHeight w:val="1275"/>
        </w:trPr>
        <w:tc>
          <w:tcPr>
            <w:tcW w:w="10065" w:type="dxa"/>
          </w:tcPr>
          <w:p w14:paraId="644EAE9B" w14:textId="77777777" w:rsidR="00F76655" w:rsidRDefault="00F76655" w:rsidP="00E15F84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2794BA9D" wp14:editId="0FC7D581">
                  <wp:extent cx="895985" cy="101409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655" w14:paraId="4CB6461F" w14:textId="77777777" w:rsidTr="00E15F84">
        <w:trPr>
          <w:cantSplit/>
          <w:trHeight w:val="286"/>
        </w:trPr>
        <w:tc>
          <w:tcPr>
            <w:tcW w:w="10065" w:type="dxa"/>
          </w:tcPr>
          <w:p w14:paraId="005BF7B3" w14:textId="77777777" w:rsidR="00F76655" w:rsidRDefault="00F76655" w:rsidP="00E15F84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633A4001" w14:textId="77777777" w:rsidR="00F76655" w:rsidRDefault="00F76655" w:rsidP="00E15F84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76655" w:rsidRPr="00364127" w14:paraId="50E70790" w14:textId="77777777" w:rsidTr="00E15F84">
        <w:trPr>
          <w:cantSplit/>
          <w:trHeight w:val="1199"/>
        </w:trPr>
        <w:tc>
          <w:tcPr>
            <w:tcW w:w="10065" w:type="dxa"/>
          </w:tcPr>
          <w:p w14:paraId="07AD00BC" w14:textId="77777777" w:rsidR="00F76655" w:rsidRDefault="00F76655" w:rsidP="00E15F84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1301EE3D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4C1D47A4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1A52423C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60C3C199" w14:textId="77777777" w:rsidR="00F76655" w:rsidRPr="00495327" w:rsidRDefault="00F76655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</w:tc>
      </w:tr>
      <w:tr w:rsidR="00F76655" w:rsidRPr="00364127" w14:paraId="43160B33" w14:textId="77777777" w:rsidTr="00E15F84">
        <w:trPr>
          <w:cantSplit/>
          <w:trHeight w:val="1392"/>
        </w:trPr>
        <w:tc>
          <w:tcPr>
            <w:tcW w:w="10065" w:type="dxa"/>
          </w:tcPr>
          <w:p w14:paraId="4A19F841" w14:textId="77777777" w:rsidR="00F76655" w:rsidRDefault="00F76655" w:rsidP="00E15F84">
            <w:pPr>
              <w:autoSpaceDE/>
              <w:adjustRightInd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 w:rsidRPr="0039696E">
              <w:rPr>
                <w:sz w:val="24"/>
                <w:szCs w:val="24"/>
              </w:rPr>
              <w:t>Филиал РТУ МИРЭА в г. Фрязино</w:t>
            </w:r>
          </w:p>
          <w:tbl>
            <w:tblPr>
              <w:tblpPr w:leftFromText="180" w:rightFromText="180" w:vertAnchor="text" w:horzAnchor="margin" w:tblpY="573"/>
              <w:tblW w:w="10206" w:type="dxa"/>
              <w:tblLayout w:type="fixed"/>
              <w:tblLook w:val="0000" w:firstRow="0" w:lastRow="0" w:firstColumn="0" w:lastColumn="0" w:noHBand="0" w:noVBand="0"/>
            </w:tblPr>
            <w:tblGrid>
              <w:gridCol w:w="10206"/>
            </w:tblGrid>
            <w:tr w:rsidR="00F76655" w:rsidRPr="009639E4" w14:paraId="239D501D" w14:textId="77777777" w:rsidTr="00E15F84">
              <w:trPr>
                <w:trHeight w:val="573"/>
              </w:trPr>
              <w:tc>
                <w:tcPr>
                  <w:tcW w:w="10206" w:type="dxa"/>
                </w:tcPr>
                <w:p w14:paraId="6155A064" w14:textId="77777777" w:rsidR="00F76655" w:rsidRDefault="00F76655" w:rsidP="00E15F84">
                  <w:pPr>
                    <w:widowControl w:val="0"/>
                    <w:shd w:val="clear" w:color="auto" w:fill="FFFFFF"/>
                    <w:spacing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CF700CF" w14:textId="77777777" w:rsidR="00F76655" w:rsidRPr="000A41AB" w:rsidRDefault="00F76655" w:rsidP="00E15F84">
                  <w:pPr>
                    <w:widowControl w:val="0"/>
                    <w:shd w:val="clear" w:color="auto" w:fill="FFFFFF"/>
                    <w:spacing w:after="0"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ИНДИВИДУАЛЬНОЕ ЗАДАНИЕ НА ОЗНАКОМИТЕЛЬНУЮ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П</w:t>
                  </w:r>
                  <w:r w:rsidRPr="000A41AB">
                    <w:rPr>
                      <w:b/>
                      <w:bCs/>
                      <w:sz w:val="28"/>
                      <w:szCs w:val="28"/>
                    </w:rPr>
                    <w:t>РАКТИКУ</w:t>
                  </w:r>
                </w:p>
                <w:p w14:paraId="1AE6CEEE" w14:textId="77777777" w:rsidR="00F76655" w:rsidRPr="0065702A" w:rsidRDefault="00F76655" w:rsidP="00E15F84">
                  <w:pPr>
                    <w:widowControl w:val="0"/>
                    <w:shd w:val="clear" w:color="auto" w:fill="FFFFFF"/>
                    <w:spacing w:after="0" w:line="360" w:lineRule="auto"/>
                    <w:jc w:val="center"/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14:paraId="65171F3B" w14:textId="77777777" w:rsidR="00F76655" w:rsidRPr="00C064CD" w:rsidRDefault="00F76655" w:rsidP="00F76655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кафедра № 137</w:t>
            </w:r>
            <w:r w:rsidRPr="00575C1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электроника и микроэлектроника</w:t>
            </w:r>
          </w:p>
        </w:tc>
      </w:tr>
    </w:tbl>
    <w:p w14:paraId="3FB88B87" w14:textId="77777777" w:rsidR="00F76655" w:rsidRPr="00467F69" w:rsidRDefault="00F76655" w:rsidP="00F76655">
      <w:pPr>
        <w:spacing w:after="0"/>
        <w:rPr>
          <w:vanish/>
        </w:rPr>
      </w:pPr>
    </w:p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418"/>
        <w:gridCol w:w="284"/>
        <w:gridCol w:w="283"/>
        <w:gridCol w:w="992"/>
        <w:gridCol w:w="142"/>
        <w:gridCol w:w="850"/>
        <w:gridCol w:w="142"/>
        <w:gridCol w:w="596"/>
        <w:gridCol w:w="1781"/>
        <w:gridCol w:w="255"/>
        <w:gridCol w:w="158"/>
        <w:gridCol w:w="1612"/>
        <w:gridCol w:w="1240"/>
        <w:gridCol w:w="384"/>
        <w:gridCol w:w="79"/>
      </w:tblGrid>
      <w:tr w:rsidR="00F76655" w:rsidRPr="00EA5DC4" w14:paraId="2A580275" w14:textId="77777777" w:rsidTr="00E15F84">
        <w:tc>
          <w:tcPr>
            <w:tcW w:w="1702" w:type="dxa"/>
            <w:gridSpan w:val="2"/>
            <w:shd w:val="clear" w:color="auto" w:fill="auto"/>
          </w:tcPr>
          <w:p w14:paraId="25CD9861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5B5B8F03" w14:textId="77777777" w:rsidR="00F76655" w:rsidRPr="00467F69" w:rsidRDefault="00F76655" w:rsidP="00E15F84">
            <w:pPr>
              <w:spacing w:after="0" w:line="276" w:lineRule="auto"/>
              <w:jc w:val="right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Студенту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8A54C2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1</w:t>
            </w:r>
          </w:p>
        </w:tc>
        <w:tc>
          <w:tcPr>
            <w:tcW w:w="2790" w:type="dxa"/>
            <w:gridSpan w:val="4"/>
            <w:shd w:val="clear" w:color="auto" w:fill="auto"/>
          </w:tcPr>
          <w:p w14:paraId="6FE27B2D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курса учебной группы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5E9C7258" w14:textId="7157702D" w:rsidR="00F76655" w:rsidRPr="00467F69" w:rsidRDefault="00AE5E9A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  <w:r>
              <w:rPr>
                <w:rFonts w:eastAsia="Calibri"/>
                <w:b/>
                <w:bCs/>
                <w:sz w:val="22"/>
                <w:szCs w:val="28"/>
              </w:rPr>
              <w:t>ФЭБО-01-22</w:t>
            </w:r>
          </w:p>
        </w:tc>
        <w:tc>
          <w:tcPr>
            <w:tcW w:w="1703" w:type="dxa"/>
            <w:gridSpan w:val="3"/>
            <w:shd w:val="clear" w:color="auto" w:fill="auto"/>
          </w:tcPr>
          <w:p w14:paraId="32DB83B2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</w:tr>
      <w:tr w:rsidR="00F76655" w:rsidRPr="00EA5DC4" w14:paraId="55F397CE" w14:textId="77777777" w:rsidTr="00E15F84">
        <w:trPr>
          <w:gridAfter w:val="1"/>
          <w:wAfter w:w="79" w:type="dxa"/>
        </w:trPr>
        <w:tc>
          <w:tcPr>
            <w:tcW w:w="4707" w:type="dxa"/>
            <w:gridSpan w:val="8"/>
            <w:shd w:val="clear" w:color="auto" w:fill="auto"/>
          </w:tcPr>
          <w:p w14:paraId="0D62FE3A" w14:textId="77777777" w:rsidR="00F76655" w:rsidRPr="00467F69" w:rsidRDefault="00F76655" w:rsidP="00E15F84">
            <w:pPr>
              <w:spacing w:after="0" w:line="276" w:lineRule="auto"/>
              <w:ind w:left="1418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</w:tcPr>
          <w:p w14:paraId="29BFA1A2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/>
                <w:bCs/>
                <w:sz w:val="22"/>
                <w:szCs w:val="28"/>
              </w:rPr>
            </w:pPr>
          </w:p>
        </w:tc>
        <w:tc>
          <w:tcPr>
            <w:tcW w:w="3649" w:type="dxa"/>
            <w:gridSpan w:val="5"/>
            <w:shd w:val="clear" w:color="auto" w:fill="auto"/>
          </w:tcPr>
          <w:p w14:paraId="37A87DEC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</w:p>
        </w:tc>
      </w:tr>
      <w:tr w:rsidR="00F76655" w:rsidRPr="00EA5DC4" w14:paraId="7628C215" w14:textId="77777777" w:rsidTr="00E15F84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D13A834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  <w:highlight w:val="yellow"/>
              </w:rPr>
            </w:pPr>
          </w:p>
        </w:tc>
      </w:tr>
      <w:tr w:rsidR="00F76655" w:rsidRPr="00EA5DC4" w14:paraId="6E331D9C" w14:textId="77777777" w:rsidTr="00E15F84">
        <w:trPr>
          <w:gridAfter w:val="1"/>
          <w:wAfter w:w="79" w:type="dxa"/>
        </w:trPr>
        <w:tc>
          <w:tcPr>
            <w:tcW w:w="10137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14AA8EC0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(фамилия, имя и отчество)</w:t>
            </w:r>
          </w:p>
        </w:tc>
      </w:tr>
      <w:tr w:rsidR="00F76655" w:rsidRPr="00EA5DC4" w14:paraId="6C926DAD" w14:textId="77777777" w:rsidTr="00E15F84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3A03DCEA" w14:textId="77777777" w:rsidR="00F76655" w:rsidRPr="00467F69" w:rsidRDefault="00F76655" w:rsidP="00E15F84">
            <w:pPr>
              <w:spacing w:after="0" w:line="276" w:lineRule="auto"/>
              <w:ind w:right="-108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Место и время практики: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13EBE92" w14:textId="77777777" w:rsidR="00F76655" w:rsidRPr="00156DC6" w:rsidRDefault="00F76655" w:rsidP="00E15F84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C27CEC">
              <w:rPr>
                <w:rFonts w:eastAsia="Calibri"/>
                <w:color w:val="000000"/>
                <w:sz w:val="20"/>
                <w:szCs w:val="20"/>
                <w:highlight w:val="yellow"/>
              </w:rPr>
              <w:t xml:space="preserve">АО «НПП «Исток» им. </w:t>
            </w:r>
            <w:proofErr w:type="spellStart"/>
            <w:r w:rsidRPr="00C27CEC">
              <w:rPr>
                <w:rFonts w:eastAsia="Calibri"/>
                <w:color w:val="000000"/>
                <w:sz w:val="20"/>
                <w:szCs w:val="20"/>
                <w:highlight w:val="yellow"/>
              </w:rPr>
              <w:t>Шокина</w:t>
            </w:r>
            <w:proofErr w:type="spellEnd"/>
            <w:r w:rsidRPr="00C27CEC">
              <w:rPr>
                <w:rFonts w:eastAsia="Calibri"/>
                <w:color w:val="000000"/>
                <w:sz w:val="20"/>
                <w:szCs w:val="20"/>
                <w:highlight w:val="yellow"/>
              </w:rPr>
              <w:t>»</w:t>
            </w:r>
            <w:r w:rsidRPr="00156DC6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14:paraId="1F21BE68" w14:textId="7D3B577D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 09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>.0</w:t>
            </w:r>
            <w:r>
              <w:rPr>
                <w:rFonts w:eastAsia="Calibri"/>
                <w:color w:val="000000"/>
                <w:sz w:val="20"/>
                <w:szCs w:val="20"/>
              </w:rPr>
              <w:t>2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>.</w:t>
            </w:r>
            <w:r w:rsidR="00E54489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 xml:space="preserve"> по </w:t>
            </w:r>
            <w:r>
              <w:rPr>
                <w:rFonts w:eastAsia="Calibri"/>
                <w:color w:val="000000"/>
                <w:sz w:val="20"/>
                <w:szCs w:val="20"/>
              </w:rPr>
              <w:t>31.05.</w:t>
            </w:r>
            <w:r w:rsidR="00E54489">
              <w:rPr>
                <w:rFonts w:eastAsia="Calibri"/>
                <w:color w:val="000000"/>
                <w:sz w:val="20"/>
                <w:szCs w:val="20"/>
              </w:rPr>
              <w:t>2023</w:t>
            </w:r>
            <w:r w:rsidRPr="00B21B3F">
              <w:rPr>
                <w:rFonts w:eastAsia="Calibri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76655" w:rsidRPr="00EA5DC4" w14:paraId="69618A36" w14:textId="77777777" w:rsidTr="00E15F84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48867424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Должность на практике:</w:t>
            </w:r>
          </w:p>
        </w:tc>
        <w:tc>
          <w:tcPr>
            <w:tcW w:w="7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922714D" w14:textId="77777777" w:rsidR="00F76655" w:rsidRPr="00467F69" w:rsidRDefault="00F76655" w:rsidP="00E15F84">
            <w:pPr>
              <w:spacing w:after="0" w:line="276" w:lineRule="auto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8F0ADF">
              <w:rPr>
                <w:rFonts w:eastAsia="Calibri"/>
                <w:bCs/>
                <w:iCs/>
                <w:sz w:val="20"/>
                <w:szCs w:val="20"/>
              </w:rPr>
              <w:t>Практикант</w:t>
            </w:r>
          </w:p>
        </w:tc>
      </w:tr>
      <w:tr w:rsidR="00F76655" w:rsidRPr="00EA5DC4" w14:paraId="1EB52467" w14:textId="77777777" w:rsidTr="00E15F84">
        <w:trPr>
          <w:gridAfter w:val="1"/>
          <w:wAfter w:w="79" w:type="dxa"/>
        </w:trPr>
        <w:tc>
          <w:tcPr>
            <w:tcW w:w="3119" w:type="dxa"/>
            <w:gridSpan w:val="5"/>
            <w:shd w:val="clear" w:color="auto" w:fill="auto"/>
          </w:tcPr>
          <w:p w14:paraId="5E002164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1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. Целевая установка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701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DE91F" w14:textId="77777777" w:rsidR="00F76655" w:rsidRPr="00467F69" w:rsidRDefault="00F76655" w:rsidP="00E15F84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F76655" w:rsidRPr="00EA5DC4" w14:paraId="5834BED9" w14:textId="77777777" w:rsidTr="00E15F84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26424A9A" w14:textId="77777777" w:rsidR="00F76655" w:rsidRPr="00467F69" w:rsidRDefault="00F76655" w:rsidP="00E15F84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F76655" w:rsidRPr="00EA5DC4" w14:paraId="2E809B67" w14:textId="77777777" w:rsidTr="00E15F84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A8A80EA" w14:textId="77777777" w:rsidR="00F76655" w:rsidRPr="00467F69" w:rsidRDefault="00F76655" w:rsidP="00E15F84">
            <w:pPr>
              <w:spacing w:after="0" w:line="276" w:lineRule="auto"/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</w:p>
        </w:tc>
      </w:tr>
      <w:tr w:rsidR="00F76655" w:rsidRPr="00EA5DC4" w14:paraId="16754720" w14:textId="77777777" w:rsidTr="00E15F84">
        <w:trPr>
          <w:gridAfter w:val="1"/>
          <w:wAfter w:w="79" w:type="dxa"/>
        </w:trPr>
        <w:tc>
          <w:tcPr>
            <w:tcW w:w="9753" w:type="dxa"/>
            <w:gridSpan w:val="13"/>
            <w:tcBorders>
              <w:top w:val="single" w:sz="4" w:space="0" w:color="auto"/>
            </w:tcBorders>
            <w:shd w:val="clear" w:color="auto" w:fill="auto"/>
          </w:tcPr>
          <w:p w14:paraId="16D684C7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2.СОДЕРЖАНИЕ ПРАКТИКИ: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08F46" w14:textId="77777777" w:rsidR="00F76655" w:rsidRPr="00467F69" w:rsidRDefault="00F76655" w:rsidP="00E15F84">
            <w:pPr>
              <w:spacing w:after="0" w:line="276" w:lineRule="auto"/>
              <w:jc w:val="right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50D76E6E" w14:textId="77777777" w:rsidTr="00E15F84">
        <w:trPr>
          <w:gridAfter w:val="1"/>
          <w:wAfter w:w="79" w:type="dxa"/>
        </w:trPr>
        <w:tc>
          <w:tcPr>
            <w:tcW w:w="1418" w:type="dxa"/>
            <w:shd w:val="clear" w:color="auto" w:fill="auto"/>
          </w:tcPr>
          <w:p w14:paraId="2C36502C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2.1.Изучить:</w:t>
            </w:r>
          </w:p>
        </w:tc>
        <w:tc>
          <w:tcPr>
            <w:tcW w:w="8719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AE6EA4" w14:textId="77777777" w:rsidR="00F76655" w:rsidRPr="00923635" w:rsidRDefault="00F76655" w:rsidP="00E15F84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0A10D280" w14:textId="77777777" w:rsidTr="00E15F84">
        <w:trPr>
          <w:gridAfter w:val="1"/>
          <w:wAfter w:w="79" w:type="dxa"/>
        </w:trPr>
        <w:tc>
          <w:tcPr>
            <w:tcW w:w="2977" w:type="dxa"/>
            <w:gridSpan w:val="4"/>
            <w:shd w:val="clear" w:color="auto" w:fill="auto"/>
          </w:tcPr>
          <w:p w14:paraId="73B45E87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2.2.Практически выполнить:</w:t>
            </w:r>
          </w:p>
        </w:tc>
        <w:tc>
          <w:tcPr>
            <w:tcW w:w="716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9B68D0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29240467" w14:textId="77777777" w:rsidTr="00E15F84">
        <w:trPr>
          <w:gridAfter w:val="1"/>
          <w:wAfter w:w="79" w:type="dxa"/>
        </w:trPr>
        <w:tc>
          <w:tcPr>
            <w:tcW w:w="1985" w:type="dxa"/>
            <w:gridSpan w:val="3"/>
            <w:shd w:val="clear" w:color="auto" w:fill="auto"/>
          </w:tcPr>
          <w:p w14:paraId="4268314C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2.3.Ознакомиться:</w:t>
            </w:r>
          </w:p>
        </w:tc>
        <w:tc>
          <w:tcPr>
            <w:tcW w:w="8152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37FE50" w14:textId="77777777" w:rsidR="00F76655" w:rsidRPr="00923635" w:rsidRDefault="00F76655" w:rsidP="00E15F84">
            <w:pPr>
              <w:spacing w:after="0" w:line="276" w:lineRule="auto"/>
              <w:jc w:val="both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4A60D1CF" w14:textId="77777777" w:rsidTr="00E15F84">
        <w:trPr>
          <w:gridAfter w:val="1"/>
          <w:wAfter w:w="79" w:type="dxa"/>
        </w:trPr>
        <w:tc>
          <w:tcPr>
            <w:tcW w:w="3969" w:type="dxa"/>
            <w:gridSpan w:val="6"/>
            <w:shd w:val="clear" w:color="auto" w:fill="auto"/>
          </w:tcPr>
          <w:p w14:paraId="65C9A5E1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 xml:space="preserve">3. </w:t>
            </w:r>
            <w:r w:rsidRPr="00467F69">
              <w:rPr>
                <w:rFonts w:eastAsia="Calibri"/>
                <w:b/>
                <w:bCs/>
                <w:caps/>
                <w:sz w:val="22"/>
                <w:szCs w:val="28"/>
              </w:rPr>
              <w:t>Дополнительное задание</w:t>
            </w:r>
            <w:r w:rsidRPr="00467F69">
              <w:rPr>
                <w:rFonts w:eastAsia="Calibri"/>
                <w:b/>
                <w:bCs/>
                <w:sz w:val="22"/>
                <w:szCs w:val="28"/>
              </w:rPr>
              <w:t>:</w:t>
            </w:r>
          </w:p>
        </w:tc>
        <w:tc>
          <w:tcPr>
            <w:tcW w:w="6168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D8701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6857185F" w14:textId="77777777" w:rsidTr="00E15F84">
        <w:trPr>
          <w:gridAfter w:val="1"/>
          <w:wAfter w:w="79" w:type="dxa"/>
        </w:trPr>
        <w:tc>
          <w:tcPr>
            <w:tcW w:w="6743" w:type="dxa"/>
            <w:gridSpan w:val="10"/>
            <w:shd w:val="clear" w:color="auto" w:fill="auto"/>
          </w:tcPr>
          <w:p w14:paraId="7F5DBE9F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/>
                <w:bCs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2"/>
                <w:szCs w:val="28"/>
              </w:rPr>
              <w:t>4. ОРГАНИЗАЦИОННО-МЕТОДИЧЕСКИЕ УКАЗАНИЯ:</w:t>
            </w:r>
          </w:p>
        </w:tc>
        <w:tc>
          <w:tcPr>
            <w:tcW w:w="3394" w:type="dxa"/>
            <w:gridSpan w:val="4"/>
            <w:shd w:val="clear" w:color="auto" w:fill="auto"/>
            <w:vAlign w:val="bottom"/>
          </w:tcPr>
          <w:p w14:paraId="4A66E474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  <w:tr w:rsidR="00F76655" w:rsidRPr="00EA5DC4" w14:paraId="1B0FBBB4" w14:textId="77777777" w:rsidTr="00E15F84">
        <w:trPr>
          <w:gridAfter w:val="1"/>
          <w:wAfter w:w="79" w:type="dxa"/>
        </w:trPr>
        <w:tc>
          <w:tcPr>
            <w:tcW w:w="10137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704ED35E" w14:textId="77777777" w:rsidR="00F76655" w:rsidRPr="00467F69" w:rsidRDefault="00F76655" w:rsidP="00E15F84">
            <w:pPr>
              <w:spacing w:after="0" w:line="276" w:lineRule="auto"/>
              <w:rPr>
                <w:rFonts w:eastAsia="Calibri"/>
                <w:bCs/>
                <w:sz w:val="22"/>
                <w:szCs w:val="28"/>
              </w:rPr>
            </w:pPr>
          </w:p>
        </w:tc>
      </w:tr>
    </w:tbl>
    <w:p w14:paraId="45A0BA4A" w14:textId="77777777" w:rsidR="00F76655" w:rsidRPr="00EA5DC4" w:rsidRDefault="00F76655" w:rsidP="00F76655">
      <w:pPr>
        <w:spacing w:after="0" w:line="276" w:lineRule="auto"/>
        <w:rPr>
          <w:sz w:val="22"/>
          <w:szCs w:val="28"/>
          <w:u w:val="single"/>
        </w:rPr>
      </w:pPr>
      <w:r w:rsidRPr="004B3C48">
        <w:rPr>
          <w:sz w:val="24"/>
          <w:szCs w:val="24"/>
        </w:rPr>
        <w:t>Заведующий кафедрой: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"/>
        <w:gridCol w:w="284"/>
        <w:gridCol w:w="567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283"/>
        <w:gridCol w:w="250"/>
      </w:tblGrid>
      <w:tr w:rsidR="00F76655" w:rsidRPr="00EA5DC4" w14:paraId="3B331822" w14:textId="77777777" w:rsidTr="00E15F84">
        <w:trPr>
          <w:gridBefore w:val="1"/>
          <w:gridAfter w:val="1"/>
          <w:wBefore w:w="34" w:type="dxa"/>
          <w:wAfter w:w="250" w:type="dxa"/>
          <w:trHeight w:val="255"/>
        </w:trPr>
        <w:tc>
          <w:tcPr>
            <w:tcW w:w="284" w:type="dxa"/>
            <w:shd w:val="clear" w:color="auto" w:fill="auto"/>
            <w:vAlign w:val="bottom"/>
          </w:tcPr>
          <w:p w14:paraId="421770D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FC3C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4716E942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FF70C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695658A" w14:textId="77777777" w:rsidR="00F76655" w:rsidRPr="00467F69" w:rsidRDefault="00F76655" w:rsidP="00E15F84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55FA3" w14:textId="65452D89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 w:rsidRPr="00467F69">
              <w:rPr>
                <w:rFonts w:eastAsia="Calibri"/>
                <w:bCs/>
                <w:sz w:val="22"/>
                <w:szCs w:val="28"/>
              </w:rPr>
              <w:t>2</w:t>
            </w:r>
            <w:r w:rsidR="00E54489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12B766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128CF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FB6891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61B62" w14:textId="77777777" w:rsidR="00F76655" w:rsidRPr="008F0ADF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Борисов А</w:t>
            </w:r>
            <w:r w:rsidRPr="008F0ADF">
              <w:rPr>
                <w:rFonts w:eastAsia="Calibri"/>
                <w:bCs/>
                <w:sz w:val="22"/>
                <w:szCs w:val="28"/>
              </w:rPr>
              <w:t>.</w:t>
            </w:r>
            <w:r>
              <w:rPr>
                <w:rFonts w:eastAsia="Calibri"/>
                <w:bCs/>
                <w:sz w:val="22"/>
                <w:szCs w:val="28"/>
              </w:rPr>
              <w:t>А</w:t>
            </w:r>
            <w:r w:rsidRPr="008F0ADF">
              <w:rPr>
                <w:rFonts w:eastAsia="Calibri"/>
                <w:bCs/>
                <w:sz w:val="22"/>
                <w:szCs w:val="28"/>
              </w:rPr>
              <w:t>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0D456B53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F76655" w:rsidRPr="00EA5DC4" w14:paraId="0BD9864D" w14:textId="77777777" w:rsidTr="00E15F84">
        <w:trPr>
          <w:trHeight w:val="255"/>
        </w:trPr>
        <w:tc>
          <w:tcPr>
            <w:tcW w:w="3011" w:type="dxa"/>
            <w:gridSpan w:val="6"/>
            <w:shd w:val="clear" w:color="auto" w:fill="auto"/>
          </w:tcPr>
          <w:p w14:paraId="3231A70B" w14:textId="77777777" w:rsidR="00F76655" w:rsidRPr="00467F69" w:rsidRDefault="00F76655" w:rsidP="00E15F84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35E230E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417AFAF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25F9AE0B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4"/>
            <w:shd w:val="clear" w:color="auto" w:fill="auto"/>
          </w:tcPr>
          <w:p w14:paraId="7696A233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</w:tbl>
    <w:p w14:paraId="3301F08B" w14:textId="77777777" w:rsidR="00F76655" w:rsidRDefault="00F76655" w:rsidP="00F76655">
      <w:pPr>
        <w:spacing w:after="0" w:line="276" w:lineRule="auto"/>
        <w:rPr>
          <w:b/>
          <w:sz w:val="22"/>
          <w:szCs w:val="28"/>
        </w:rPr>
      </w:pPr>
    </w:p>
    <w:p w14:paraId="6C75E3A7" w14:textId="77777777" w:rsidR="00F76655" w:rsidRPr="00E254CC" w:rsidRDefault="00F76655" w:rsidP="00F76655">
      <w:pPr>
        <w:spacing w:after="0" w:line="276" w:lineRule="auto"/>
        <w:rPr>
          <w:b/>
          <w:sz w:val="22"/>
          <w:szCs w:val="28"/>
        </w:rPr>
      </w:pPr>
      <w:r w:rsidRPr="00E254CC">
        <w:rPr>
          <w:b/>
          <w:sz w:val="22"/>
          <w:szCs w:val="28"/>
        </w:rPr>
        <w:t>СОГЛАСОВАНО</w:t>
      </w:r>
      <w:r>
        <w:rPr>
          <w:b/>
          <w:sz w:val="22"/>
          <w:szCs w:val="28"/>
        </w:rPr>
        <w:t>: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283"/>
        <w:gridCol w:w="1418"/>
        <w:gridCol w:w="425"/>
        <w:gridCol w:w="236"/>
        <w:gridCol w:w="189"/>
        <w:gridCol w:w="284"/>
        <w:gridCol w:w="1842"/>
        <w:gridCol w:w="284"/>
        <w:gridCol w:w="3969"/>
        <w:gridCol w:w="142"/>
        <w:gridCol w:w="141"/>
        <w:gridCol w:w="143"/>
        <w:gridCol w:w="107"/>
      </w:tblGrid>
      <w:tr w:rsidR="00F76655" w:rsidRPr="00EA5DC4" w14:paraId="2936FAB6" w14:textId="77777777" w:rsidTr="00E15F84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01AB71B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кафедры</w:t>
            </w:r>
          </w:p>
        </w:tc>
      </w:tr>
      <w:tr w:rsidR="00F76655" w:rsidRPr="00EA5DC4" w14:paraId="03D88610" w14:textId="77777777" w:rsidTr="00E15F84">
        <w:trPr>
          <w:gridAfter w:val="2"/>
          <w:wAfter w:w="250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3D3CE18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5A90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6551497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7CBD6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E7B5B29" w14:textId="77777777" w:rsidR="00F76655" w:rsidRPr="00467F69" w:rsidRDefault="00F76655" w:rsidP="00E15F84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4EAAA" w14:textId="52AB96F7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</w:t>
            </w:r>
            <w:r w:rsidR="00E54489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38B737F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DA8CC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658811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5E444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14:paraId="676E0C3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F76655" w:rsidRPr="00EA5DC4" w14:paraId="4ABD2D11" w14:textId="77777777" w:rsidTr="00E15F84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249BB7A1" w14:textId="77777777" w:rsidR="00F76655" w:rsidRPr="00467F69" w:rsidRDefault="00F76655" w:rsidP="00E15F84">
            <w:pPr>
              <w:widowControl w:val="0"/>
              <w:spacing w:after="0" w:line="240" w:lineRule="auto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04E06E96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30FF34D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99A75AB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45A0F3F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F76655" w:rsidRPr="00EA5DC4" w14:paraId="246B2F8D" w14:textId="77777777" w:rsidTr="00E15F84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5676BE3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Руководитель практики от профильной организации</w:t>
            </w:r>
          </w:p>
        </w:tc>
      </w:tr>
      <w:tr w:rsidR="00F76655" w:rsidRPr="00EA5DC4" w14:paraId="7B40A6FE" w14:textId="77777777" w:rsidTr="00E15F84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3F0BEE3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EA473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7B79BE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E4DBB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BCEAE03" w14:textId="77777777" w:rsidR="00F76655" w:rsidRPr="00467F69" w:rsidRDefault="00F76655" w:rsidP="00E15F84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F68674" w14:textId="1486F516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</w:t>
            </w:r>
            <w:r w:rsidR="00E54489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690D00E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A809B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8748AC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CF7A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8B5386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  <w:tr w:rsidR="00F76655" w:rsidRPr="00EA5DC4" w14:paraId="13A7AC82" w14:textId="77777777" w:rsidTr="00E15F84">
        <w:trPr>
          <w:trHeight w:val="255"/>
        </w:trPr>
        <w:tc>
          <w:tcPr>
            <w:tcW w:w="3011" w:type="dxa"/>
            <w:gridSpan w:val="5"/>
            <w:shd w:val="clear" w:color="auto" w:fill="auto"/>
          </w:tcPr>
          <w:p w14:paraId="7A53629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14:paraId="6BFA590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14:paraId="7E364C76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42052D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Подпись</w:t>
            </w:r>
          </w:p>
        </w:tc>
        <w:tc>
          <w:tcPr>
            <w:tcW w:w="4786" w:type="dxa"/>
            <w:gridSpan w:val="6"/>
            <w:shd w:val="clear" w:color="auto" w:fill="auto"/>
          </w:tcPr>
          <w:p w14:paraId="6717B5D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bCs/>
                <w:i/>
                <w:sz w:val="20"/>
                <w:szCs w:val="28"/>
              </w:rPr>
              <w:t>Ф И О</w:t>
            </w:r>
          </w:p>
        </w:tc>
      </w:tr>
      <w:tr w:rsidR="00F76655" w:rsidRPr="00EA5DC4" w14:paraId="4CC9A4F9" w14:textId="77777777" w:rsidTr="00E15F84">
        <w:trPr>
          <w:gridAfter w:val="3"/>
          <w:wAfter w:w="391" w:type="dxa"/>
          <w:trHeight w:val="255"/>
        </w:trPr>
        <w:tc>
          <w:tcPr>
            <w:tcW w:w="9957" w:type="dxa"/>
            <w:gridSpan w:val="12"/>
            <w:shd w:val="clear" w:color="auto" w:fill="auto"/>
          </w:tcPr>
          <w:p w14:paraId="2291C1EF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  <w:r w:rsidRPr="00467F69">
              <w:rPr>
                <w:rFonts w:eastAsia="Calibri"/>
                <w:sz w:val="22"/>
                <w:szCs w:val="28"/>
              </w:rPr>
              <w:t>Задание получил:</w:t>
            </w:r>
          </w:p>
        </w:tc>
      </w:tr>
      <w:tr w:rsidR="00F76655" w:rsidRPr="00EA5DC4" w14:paraId="1B95D350" w14:textId="77777777" w:rsidTr="00E15F84">
        <w:trPr>
          <w:gridAfter w:val="1"/>
          <w:wAfter w:w="107" w:type="dxa"/>
          <w:trHeight w:val="255"/>
        </w:trPr>
        <w:tc>
          <w:tcPr>
            <w:tcW w:w="459" w:type="dxa"/>
            <w:shd w:val="clear" w:color="auto" w:fill="auto"/>
            <w:vAlign w:val="bottom"/>
          </w:tcPr>
          <w:p w14:paraId="6ECAB24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right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274FF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C33E43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C5F27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6DF3575B" w14:textId="77777777" w:rsidR="00F76655" w:rsidRPr="00467F69" w:rsidRDefault="00F76655" w:rsidP="00E15F84">
            <w:pPr>
              <w:widowControl w:val="0"/>
              <w:spacing w:after="0" w:line="240" w:lineRule="auto"/>
              <w:ind w:left="-31" w:right="-108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B2AA2" w14:textId="5D6BB892" w:rsidR="00F76655" w:rsidRPr="00467F69" w:rsidRDefault="00F76655" w:rsidP="00E15F84">
            <w:pPr>
              <w:widowControl w:val="0"/>
              <w:spacing w:after="0" w:line="240" w:lineRule="auto"/>
              <w:ind w:left="-108"/>
              <w:jc w:val="center"/>
              <w:rPr>
                <w:rFonts w:eastAsia="Calibri"/>
                <w:bCs/>
                <w:sz w:val="22"/>
                <w:szCs w:val="28"/>
              </w:rPr>
            </w:pPr>
            <w:r>
              <w:rPr>
                <w:rFonts w:eastAsia="Calibri"/>
                <w:bCs/>
                <w:sz w:val="22"/>
                <w:szCs w:val="28"/>
              </w:rPr>
              <w:t>2</w:t>
            </w:r>
            <w:r w:rsidR="00E54489">
              <w:rPr>
                <w:rFonts w:eastAsia="Calibri"/>
                <w:bCs/>
                <w:sz w:val="22"/>
                <w:szCs w:val="28"/>
              </w:rPr>
              <w:t>3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4F43F8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  <w:r w:rsidRPr="00467F69">
              <w:rPr>
                <w:rFonts w:eastAsia="Calibri"/>
                <w:spacing w:val="-6"/>
                <w:sz w:val="22"/>
                <w:szCs w:val="28"/>
              </w:rPr>
              <w:t>г.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F670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4F1FA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(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7EFDE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Cs/>
                <w:sz w:val="22"/>
                <w:szCs w:val="22"/>
              </w:rPr>
            </w:pPr>
            <w:r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Фамилия И.О.</w:t>
            </w:r>
            <w:r w:rsidRPr="00467F69">
              <w:rPr>
                <w:rFonts w:eastAsia="Calibri"/>
                <w:bCs/>
                <w:iCs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14:paraId="13E0367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sz w:val="20"/>
                <w:szCs w:val="28"/>
              </w:rPr>
            </w:pPr>
            <w:r w:rsidRPr="00467F69">
              <w:rPr>
                <w:rFonts w:eastAsia="Calibri"/>
                <w:bCs/>
                <w:sz w:val="20"/>
                <w:szCs w:val="28"/>
              </w:rPr>
              <w:t>)</w:t>
            </w:r>
          </w:p>
        </w:tc>
      </w:tr>
    </w:tbl>
    <w:p w14:paraId="5DD86F5D" w14:textId="77777777" w:rsidR="00F76655" w:rsidRDefault="00F76655" w:rsidP="00F76655">
      <w:pPr>
        <w:spacing w:after="200" w:line="276" w:lineRule="auto"/>
        <w:rPr>
          <w:b/>
          <w:bCs/>
          <w:sz w:val="24"/>
          <w:szCs w:val="28"/>
        </w:rPr>
      </w:pPr>
    </w:p>
    <w:p w14:paraId="533531AE" w14:textId="77777777" w:rsidR="00F76655" w:rsidRDefault="00F76655" w:rsidP="00F76655">
      <w:pPr>
        <w:spacing w:after="200" w:line="276" w:lineRule="auto"/>
        <w:rPr>
          <w:b/>
          <w:bCs/>
          <w:sz w:val="24"/>
          <w:szCs w:val="28"/>
        </w:rPr>
      </w:pPr>
    </w:p>
    <w:p w14:paraId="3ABFB375" w14:textId="77777777" w:rsidR="00F76655" w:rsidRPr="0080235B" w:rsidRDefault="00F76655" w:rsidP="00F76655">
      <w:pPr>
        <w:spacing w:after="200" w:line="276" w:lineRule="auto"/>
        <w:rPr>
          <w:b/>
          <w:bCs/>
          <w:sz w:val="24"/>
          <w:szCs w:val="28"/>
        </w:rPr>
      </w:pPr>
      <w:r w:rsidRPr="0080235B">
        <w:rPr>
          <w:b/>
          <w:bCs/>
          <w:sz w:val="24"/>
          <w:szCs w:val="28"/>
        </w:rPr>
        <w:lastRenderedPageBreak/>
        <w:t>Проведенные инструктажи: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3261"/>
        <w:gridCol w:w="2217"/>
        <w:gridCol w:w="7"/>
        <w:gridCol w:w="269"/>
        <w:gridCol w:w="7"/>
        <w:gridCol w:w="3311"/>
      </w:tblGrid>
      <w:tr w:rsidR="00F76655" w:rsidRPr="0080235B" w14:paraId="6555B612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75461C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Охрана труда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7D3B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1740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38C65D6" w14:textId="37A9F1EC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E54489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6C2BBF45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72AC477D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436C20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F740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3A57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0579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F76655" w:rsidRPr="0080235B" w14:paraId="0C04CC4E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63F833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AACA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11DF49C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F3F5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CD24A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F76655" w:rsidRPr="0080235B" w14:paraId="15617BE9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1E7C7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98C60E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2DA1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6218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28334BD9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7DB45C7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0BC9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073EE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C415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F76655" w:rsidRPr="0080235B" w14:paraId="1E6E1E3A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2F181D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0312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9DF7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53F74B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1C544B64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18A46F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0B4B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2960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B33121A" w14:textId="1E402C2C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E54489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014A596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3664ED65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DCEAA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4191E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E49ED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D88C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F76655" w:rsidRPr="0080235B" w14:paraId="18CF8FB7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8F410E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389C1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64C9376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07AB0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4F71D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F76655" w:rsidRPr="0080235B" w14:paraId="680D7D04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DC918F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F085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F67A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7D25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0CA44E30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881F6B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E3AD4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AE62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CB8A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F76655" w:rsidRPr="0080235B" w14:paraId="24E1611E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6583C6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2721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FD66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7CC1763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66B16A3F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55791D7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2CC0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B251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292B457E" w14:textId="447D1BE4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E54489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  <w:p w14:paraId="7C15AD97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5E38B380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F45DE6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22EB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73B1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37B2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F76655" w:rsidRPr="0080235B" w14:paraId="046E8B81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4B2D0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A9B1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74EB9FE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1909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4FBD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F76655" w:rsidRPr="0080235B" w14:paraId="6B11E46A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FEA74E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C61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34A1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DC66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082EE219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874A5C7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8931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FC45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C993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F76655" w:rsidRPr="0080235B" w14:paraId="217DACA3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A48A2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551FC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03FA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3886ABE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783CF8B2" w14:textId="77777777" w:rsidTr="00E15F84">
        <w:tc>
          <w:tcPr>
            <w:tcW w:w="5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4BC6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BED4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A38AC" w14:textId="3DEDB971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_____________ </w:t>
            </w:r>
            <w:r w:rsidR="00E54489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F76655" w:rsidRPr="0080235B" w14:paraId="5D4F0E32" w14:textId="77777777" w:rsidTr="00E15F84">
        <w:tc>
          <w:tcPr>
            <w:tcW w:w="5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DB92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DE9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85E1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01215FE0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CE06CA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Инструктирующий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5305E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D36A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585F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F76655" w:rsidRPr="0080235B" w14:paraId="224BA991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867D39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2E1390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  <w:p w14:paraId="7CB1657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F2EA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D5FA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Расшифровка, должность</w:t>
            </w:r>
          </w:p>
        </w:tc>
      </w:tr>
      <w:tr w:rsidR="00F76655" w:rsidRPr="0080235B" w14:paraId="0C17C9C1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BB4EAFA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Инструктируемый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767B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AAB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C73E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27D25635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7A39A4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15860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82D85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72E9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  <w:tr w:rsidR="00F76655" w:rsidRPr="0080235B" w14:paraId="71CCA69C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B41E77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90975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CAFD0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3B817E07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4F95B423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320A73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C6651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E9C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3EEE1B2F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0755053B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D2C894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BCF45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B7FC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4B11DCEB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76655" w:rsidRPr="0080235B" w14:paraId="6591C644" w14:textId="77777777" w:rsidTr="00E15F84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6647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С правилами внутреннего распорядка ознакомлен: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87C92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FE359" w14:textId="063164EE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 xml:space="preserve">«___» ____________ </w:t>
            </w:r>
            <w:r w:rsidR="00E54489">
              <w:rPr>
                <w:sz w:val="24"/>
                <w:szCs w:val="24"/>
              </w:rPr>
              <w:t>2023</w:t>
            </w:r>
            <w:r w:rsidRPr="0080235B">
              <w:rPr>
                <w:sz w:val="24"/>
                <w:szCs w:val="24"/>
              </w:rPr>
              <w:t xml:space="preserve"> г.</w:t>
            </w:r>
          </w:p>
        </w:tc>
      </w:tr>
      <w:tr w:rsidR="00F76655" w:rsidRPr="0080235B" w14:paraId="0756403D" w14:textId="77777777" w:rsidTr="00E15F84"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FFF23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BB2C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6B76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6655" w:rsidRPr="0080235B" w14:paraId="37D39D09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12EB0D86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28B5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9B9D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6BE6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  <w:r w:rsidRPr="0080235B">
              <w:rPr>
                <w:sz w:val="24"/>
                <w:szCs w:val="24"/>
              </w:rPr>
              <w:t>(                                                )</w:t>
            </w:r>
          </w:p>
        </w:tc>
      </w:tr>
      <w:tr w:rsidR="00F76655" w:rsidRPr="0080235B" w14:paraId="69B015FD" w14:textId="77777777" w:rsidTr="00E15F84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C3C2268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0DC34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Подпись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C8A5C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</w:tcPr>
          <w:p w14:paraId="5224D299" w14:textId="77777777" w:rsidR="00F76655" w:rsidRPr="0080235B" w:rsidRDefault="00F76655" w:rsidP="00E15F84">
            <w:pPr>
              <w:tabs>
                <w:tab w:val="left" w:pos="30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80235B">
              <w:rPr>
                <w:sz w:val="20"/>
                <w:szCs w:val="20"/>
              </w:rPr>
              <w:t>Расшифровка</w:t>
            </w:r>
          </w:p>
        </w:tc>
      </w:tr>
    </w:tbl>
    <w:p w14:paraId="23488605" w14:textId="77777777" w:rsidR="00F76655" w:rsidRDefault="00F76655" w:rsidP="00F76655">
      <w:pPr>
        <w:pStyle w:val="a3"/>
        <w:spacing w:before="0" w:after="0" w:line="360" w:lineRule="auto"/>
        <w:ind w:left="283" w:right="283"/>
        <w:jc w:val="right"/>
        <w:rPr>
          <w:color w:val="FFFF00"/>
          <w:sz w:val="28"/>
          <w:szCs w:val="28"/>
          <w:shd w:val="clear" w:color="auto" w:fill="FF0000"/>
        </w:rPr>
      </w:pPr>
      <w:r>
        <w:rPr>
          <w:color w:val="FFFF00"/>
          <w:sz w:val="28"/>
          <w:szCs w:val="28"/>
          <w:shd w:val="clear" w:color="auto" w:fill="FF0000"/>
        </w:rPr>
        <w:br w:type="page"/>
      </w:r>
    </w:p>
    <w:p w14:paraId="304A3201" w14:textId="77777777" w:rsidR="00F76655" w:rsidRPr="003F2503" w:rsidRDefault="00F76655" w:rsidP="00F76655">
      <w:pPr>
        <w:spacing w:after="0" w:line="240" w:lineRule="auto"/>
        <w:jc w:val="center"/>
        <w:rPr>
          <w:b/>
          <w:bCs/>
          <w:szCs w:val="28"/>
        </w:rPr>
      </w:pPr>
    </w:p>
    <w:tbl>
      <w:tblPr>
        <w:tblpPr w:leftFromText="180" w:rightFromText="180" w:vertAnchor="page" w:horzAnchor="margin" w:tblpY="111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76655" w14:paraId="57E84D61" w14:textId="77777777" w:rsidTr="00E15F84">
        <w:trPr>
          <w:cantSplit/>
          <w:trHeight w:val="1275"/>
        </w:trPr>
        <w:tc>
          <w:tcPr>
            <w:tcW w:w="9923" w:type="dxa"/>
          </w:tcPr>
          <w:p w14:paraId="296D0F14" w14:textId="77777777" w:rsidR="00F76655" w:rsidRDefault="00F76655" w:rsidP="00E15F84">
            <w:pPr>
              <w:widowControl w:val="0"/>
              <w:spacing w:after="0" w:line="240" w:lineRule="atLeast"/>
              <w:jc w:val="center"/>
              <w:rPr>
                <w:caps/>
                <w:color w:val="000000"/>
                <w:sz w:val="20"/>
                <w:szCs w:val="20"/>
              </w:rPr>
            </w:pP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00567FBF" wp14:editId="116F799D">
                  <wp:extent cx="895985" cy="10140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655" w14:paraId="3F7E2393" w14:textId="77777777" w:rsidTr="00E15F84">
        <w:trPr>
          <w:cantSplit/>
          <w:trHeight w:val="286"/>
        </w:trPr>
        <w:tc>
          <w:tcPr>
            <w:tcW w:w="9923" w:type="dxa"/>
          </w:tcPr>
          <w:p w14:paraId="05ED5749" w14:textId="77777777" w:rsidR="00F76655" w:rsidRDefault="00F76655" w:rsidP="00E15F84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7D3A4536" w14:textId="77777777" w:rsidR="00F76655" w:rsidRDefault="00F76655" w:rsidP="00E15F84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76655" w:rsidRPr="00364127" w14:paraId="6EA894C1" w14:textId="77777777" w:rsidTr="00E15F84">
        <w:trPr>
          <w:cantSplit/>
          <w:trHeight w:val="1852"/>
        </w:trPr>
        <w:tc>
          <w:tcPr>
            <w:tcW w:w="9923" w:type="dxa"/>
          </w:tcPr>
          <w:p w14:paraId="65279B16" w14:textId="77777777" w:rsidR="00F76655" w:rsidRDefault="00F76655" w:rsidP="00E15F84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3B758F48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28069367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1F518C85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16888357" w14:textId="77777777" w:rsidR="00F76655" w:rsidRDefault="00F76655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0E235CDA" w14:textId="77777777" w:rsidR="00F76655" w:rsidRDefault="00F76655" w:rsidP="00E15F84">
            <w:pPr>
              <w:pStyle w:val="a3"/>
              <w:spacing w:before="0" w:after="0"/>
              <w:jc w:val="center"/>
              <w:rPr>
                <w:szCs w:val="28"/>
              </w:rPr>
            </w:pPr>
          </w:p>
          <w:p w14:paraId="7DADCC2B" w14:textId="77777777" w:rsidR="00F76655" w:rsidRDefault="00F76655" w:rsidP="00E15F84">
            <w:pPr>
              <w:pStyle w:val="a3"/>
              <w:spacing w:before="0" w:after="0"/>
              <w:jc w:val="center"/>
              <w:rPr>
                <w:szCs w:val="28"/>
              </w:rPr>
            </w:pPr>
            <w:r w:rsidRPr="009639E4">
              <w:rPr>
                <w:szCs w:val="28"/>
              </w:rPr>
              <w:t xml:space="preserve">Филиал </w:t>
            </w:r>
            <w:r>
              <w:rPr>
                <w:szCs w:val="28"/>
              </w:rPr>
              <w:t xml:space="preserve">РТУ </w:t>
            </w:r>
            <w:r w:rsidRPr="009639E4">
              <w:rPr>
                <w:szCs w:val="28"/>
              </w:rPr>
              <w:t>МИРЭА в г. Фрязино</w:t>
            </w:r>
          </w:p>
          <w:p w14:paraId="0F7E7793" w14:textId="77777777" w:rsidR="00F76655" w:rsidRDefault="00783E47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Базовая кафедра № 137</w:t>
            </w:r>
            <w:r w:rsidR="00F76655" w:rsidRPr="00575C1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электроника и микроэлектроника</w:t>
            </w:r>
          </w:p>
          <w:p w14:paraId="01BDEFE3" w14:textId="77777777" w:rsidR="00F76655" w:rsidRPr="003A2A30" w:rsidRDefault="00F76655" w:rsidP="00E15F84">
            <w:pPr>
              <w:widowControl w:val="0"/>
              <w:spacing w:after="0" w:line="24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45FA048" w14:textId="77777777" w:rsidR="00F76655" w:rsidRDefault="00F76655" w:rsidP="00F7665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ГРАФИК ПРОВЕДЕНИЯ </w:t>
      </w:r>
    </w:p>
    <w:p w14:paraId="7394D7C6" w14:textId="7A95FE6D" w:rsidR="00F76655" w:rsidRDefault="007320BB" w:rsidP="00F7665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ОЗНАКОМИТЕ</w:t>
      </w:r>
      <w:r w:rsidR="00F76655">
        <w:rPr>
          <w:b/>
          <w:bCs/>
          <w:sz w:val="28"/>
          <w:szCs w:val="28"/>
        </w:rPr>
        <w:t>ЛЬНОЙ</w:t>
      </w:r>
      <w:r w:rsidR="00F76655" w:rsidRPr="00CC777B">
        <w:rPr>
          <w:b/>
          <w:bCs/>
          <w:sz w:val="28"/>
          <w:szCs w:val="28"/>
        </w:rPr>
        <w:t xml:space="preserve"> </w:t>
      </w:r>
      <w:r w:rsidR="00F76655" w:rsidRPr="009639E4">
        <w:rPr>
          <w:b/>
          <w:bCs/>
          <w:sz w:val="28"/>
          <w:szCs w:val="28"/>
        </w:rPr>
        <w:t>ПРАКТИК</w:t>
      </w:r>
      <w:r w:rsidR="00F76655">
        <w:rPr>
          <w:b/>
          <w:bCs/>
          <w:sz w:val="28"/>
          <w:szCs w:val="28"/>
        </w:rPr>
        <w:t>И</w:t>
      </w:r>
    </w:p>
    <w:p w14:paraId="3026BD2B" w14:textId="77777777" w:rsidR="00F76655" w:rsidRDefault="00F76655" w:rsidP="00F76655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50"/>
        <w:gridCol w:w="1843"/>
        <w:gridCol w:w="238"/>
        <w:gridCol w:w="505"/>
        <w:gridCol w:w="1842"/>
        <w:gridCol w:w="1951"/>
        <w:gridCol w:w="425"/>
      </w:tblGrid>
      <w:tr w:rsidR="00F76655" w:rsidRPr="00364127" w14:paraId="3E96AABB" w14:textId="77777777" w:rsidTr="00E15F84">
        <w:tc>
          <w:tcPr>
            <w:tcW w:w="1448" w:type="dxa"/>
            <w:gridSpan w:val="3"/>
            <w:shd w:val="clear" w:color="auto" w:fill="auto"/>
          </w:tcPr>
          <w:p w14:paraId="5933E65F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19BCDA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716ED813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644BC9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56BC33A9" w14:textId="77777777" w:rsidR="00F76655" w:rsidRPr="00467F69" w:rsidRDefault="00F76655" w:rsidP="00E15F84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16CBD7" w14:textId="2630B63E" w:rsidR="00F76655" w:rsidRPr="00467F69" w:rsidRDefault="00AD5E7B" w:rsidP="00F76655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ФЭБО-01-22</w:t>
            </w:r>
          </w:p>
        </w:tc>
      </w:tr>
      <w:tr w:rsidR="00F76655" w:rsidRPr="00364127" w14:paraId="4B2FD2C2" w14:textId="77777777" w:rsidTr="00E15F84">
        <w:tc>
          <w:tcPr>
            <w:tcW w:w="1448" w:type="dxa"/>
            <w:gridSpan w:val="3"/>
            <w:shd w:val="clear" w:color="auto" w:fill="auto"/>
          </w:tcPr>
          <w:p w14:paraId="3520A78B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40C850A5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5FCA98EA" w14:textId="77777777" w:rsidR="00F76655" w:rsidRPr="00467F69" w:rsidRDefault="00F76655" w:rsidP="00E15F84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593414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F76655" w:rsidRPr="00364127" w14:paraId="74408FB9" w14:textId="77777777" w:rsidTr="00E15F84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B5411C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388F807A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F76655" w:rsidRPr="00364127" w14:paraId="71284FDE" w14:textId="77777777" w:rsidTr="00E15F84">
        <w:tc>
          <w:tcPr>
            <w:tcW w:w="5591" w:type="dxa"/>
            <w:gridSpan w:val="7"/>
            <w:shd w:val="clear" w:color="auto" w:fill="auto"/>
          </w:tcPr>
          <w:p w14:paraId="6BD6B061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263962F7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2965C99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D6B1C44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F76655" w:rsidRPr="00364127" w14:paraId="0859A528" w14:textId="77777777" w:rsidTr="00E15F84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28CEF76" w14:textId="77777777" w:rsidR="00F76655" w:rsidRPr="00364127" w:rsidRDefault="00F76655" w:rsidP="00783E4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11.03.04 </w:t>
            </w:r>
            <w:r w:rsidR="00783E47">
              <w:rPr>
                <w:sz w:val="28"/>
                <w:szCs w:val="28"/>
              </w:rPr>
              <w:t xml:space="preserve">Электроника и </w:t>
            </w:r>
            <w:proofErr w:type="spellStart"/>
            <w:r w:rsidR="00783E47">
              <w:rPr>
                <w:sz w:val="28"/>
                <w:szCs w:val="28"/>
              </w:rPr>
              <w:t>наноэлектроника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63CB466D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F76655" w:rsidRPr="00364127" w14:paraId="1251748E" w14:textId="77777777" w:rsidTr="00E15F84">
        <w:tc>
          <w:tcPr>
            <w:tcW w:w="10314" w:type="dxa"/>
            <w:gridSpan w:val="11"/>
            <w:shd w:val="clear" w:color="auto" w:fill="auto"/>
            <w:vAlign w:val="center"/>
          </w:tcPr>
          <w:p w14:paraId="7221B609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76655" w:rsidRPr="00364127" w14:paraId="7B35E10D" w14:textId="77777777" w:rsidTr="00E15F84">
        <w:tc>
          <w:tcPr>
            <w:tcW w:w="1245" w:type="dxa"/>
            <w:gridSpan w:val="2"/>
            <w:shd w:val="clear" w:color="auto" w:fill="auto"/>
          </w:tcPr>
          <w:p w14:paraId="59F113AC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08C8E25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="00783E47" w:rsidRPr="00783E47">
              <w:rPr>
                <w:rFonts w:eastAsia="Calibri"/>
                <w:sz w:val="28"/>
                <w:szCs w:val="28"/>
              </w:rPr>
              <w:t>Проектирование и технология электронных приборов и устройств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F76655" w:rsidRPr="00364127" w14:paraId="648DBD09" w14:textId="77777777" w:rsidTr="00E15F84">
        <w:tc>
          <w:tcPr>
            <w:tcW w:w="1245" w:type="dxa"/>
            <w:gridSpan w:val="2"/>
            <w:shd w:val="clear" w:color="auto" w:fill="auto"/>
          </w:tcPr>
          <w:p w14:paraId="5D07B817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0C2E3AAD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76655" w:rsidRPr="00364127" w14:paraId="3C085F77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9F955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0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EFD69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4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5C38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2A7A973A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F76655" w:rsidRPr="00364127" w14:paraId="36FCEFC2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8433871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27CEC">
              <w:rPr>
                <w:rFonts w:eastAsia="Calibri"/>
                <w:sz w:val="24"/>
                <w:szCs w:val="24"/>
                <w:lang w:val="en-US"/>
              </w:rPr>
              <w:t>1-7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35D90338" w14:textId="5CE3EED1" w:rsidR="00F76655" w:rsidRPr="00BD15FE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  <w:r>
              <w:rPr>
                <w:rFonts w:eastAsia="Calibri"/>
                <w:sz w:val="24"/>
                <w:szCs w:val="24"/>
              </w:rPr>
              <w:t>-29.</w:t>
            </w:r>
            <w:r>
              <w:rPr>
                <w:rFonts w:eastAsia="Calibri"/>
                <w:sz w:val="24"/>
                <w:szCs w:val="24"/>
                <w:lang w:val="en-US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615D4FB6" w14:textId="77777777" w:rsidR="00F76655" w:rsidRPr="0042373F" w:rsidRDefault="00F76655" w:rsidP="00E15F84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Постановка задачи. Изучение 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53C7E730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76655" w:rsidRPr="00364127" w14:paraId="5AEC3BBE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2086BEB8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27CEC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6C4F5921" w14:textId="0735957C" w:rsidR="00F76655" w:rsidRPr="00BD15FE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E54489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3B1B4159" w14:textId="77777777" w:rsidR="00F76655" w:rsidRPr="001E51BC" w:rsidRDefault="00F76655" w:rsidP="00E15F84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1FA6BEA3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76655" w:rsidRPr="00364127" w14:paraId="2BF61373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33BCE1A2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27CEC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08" w:type="dxa"/>
            <w:gridSpan w:val="4"/>
            <w:shd w:val="clear" w:color="auto" w:fill="FFFFFF"/>
          </w:tcPr>
          <w:p w14:paraId="7028D61F" w14:textId="413508F3" w:rsidR="00F76655" w:rsidRPr="001C2339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  <w:r w:rsidRPr="001C2339">
              <w:rPr>
                <w:rFonts w:eastAsia="Calibri"/>
                <w:sz w:val="24"/>
                <w:szCs w:val="24"/>
              </w:rPr>
              <w:t>-31.05.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428" w:type="dxa"/>
            <w:gridSpan w:val="4"/>
            <w:shd w:val="clear" w:color="auto" w:fill="FFFFFF"/>
          </w:tcPr>
          <w:p w14:paraId="69AB4E08" w14:textId="77777777" w:rsidR="00F76655" w:rsidRPr="004F25B6" w:rsidRDefault="00F76655" w:rsidP="00E15F84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6BDD82F6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1A54F4D4" w14:textId="77777777" w:rsidR="00F76655" w:rsidRPr="00364127" w:rsidRDefault="00F76655" w:rsidP="00F76655">
      <w:pPr>
        <w:spacing w:after="0" w:line="240" w:lineRule="auto"/>
        <w:jc w:val="both"/>
        <w:rPr>
          <w:sz w:val="24"/>
          <w:szCs w:val="28"/>
        </w:rPr>
      </w:pPr>
      <w:r w:rsidRPr="00364127">
        <w:rPr>
          <w:sz w:val="24"/>
          <w:szCs w:val="28"/>
        </w:rPr>
        <w:t xml:space="preserve"> Содержание практики и планируемые результаты согласованы с руководителем практики от профильной организации.</w:t>
      </w:r>
    </w:p>
    <w:p w14:paraId="48411885" w14:textId="77777777" w:rsidR="00F76655" w:rsidRPr="00364127" w:rsidRDefault="00F76655" w:rsidP="00F76655">
      <w:pPr>
        <w:spacing w:after="0" w:line="240" w:lineRule="auto"/>
        <w:rPr>
          <w:sz w:val="6"/>
          <w:szCs w:val="28"/>
        </w:rPr>
      </w:pPr>
    </w:p>
    <w:p w14:paraId="0456864E" w14:textId="77777777" w:rsidR="00F76655" w:rsidRPr="004D7E50" w:rsidRDefault="00F76655" w:rsidP="00F7665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1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6"/>
        <w:gridCol w:w="881"/>
        <w:gridCol w:w="111"/>
        <w:gridCol w:w="125"/>
        <w:gridCol w:w="1292"/>
        <w:gridCol w:w="284"/>
        <w:gridCol w:w="4716"/>
        <w:gridCol w:w="146"/>
      </w:tblGrid>
      <w:tr w:rsidR="00F76655" w:rsidRPr="004D7E50" w14:paraId="5B7F685D" w14:textId="77777777" w:rsidTr="00E15F84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066B059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29F5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F66AD03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108039C" w14:textId="77777777" w:rsidR="00F76655" w:rsidRPr="003F2503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Борисов</w:t>
            </w:r>
            <w:r w:rsidRPr="00467F69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467F69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783E47">
              <w:rPr>
                <w:rFonts w:eastAsia="Calibri"/>
                <w:sz w:val="28"/>
                <w:szCs w:val="28"/>
              </w:rPr>
              <w:t>., д</w:t>
            </w:r>
            <w:r w:rsidRPr="00467F69">
              <w:rPr>
                <w:rFonts w:eastAsia="Calibri"/>
                <w:sz w:val="28"/>
                <w:szCs w:val="28"/>
              </w:rPr>
              <w:t>.т.н.</w:t>
            </w:r>
            <w:r w:rsidRPr="003F2503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76655" w:rsidRPr="00364127" w14:paraId="7DF9359D" w14:textId="77777777" w:rsidTr="00E15F84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41D398D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D9A6C6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83CB90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C92274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F76655" w:rsidRPr="00364127" w14:paraId="53029FFA" w14:textId="77777777" w:rsidTr="00E15F84">
        <w:trPr>
          <w:gridAfter w:val="1"/>
          <w:wAfter w:w="146" w:type="dxa"/>
          <w:trHeight w:val="255"/>
        </w:trPr>
        <w:tc>
          <w:tcPr>
            <w:tcW w:w="9995" w:type="dxa"/>
            <w:gridSpan w:val="7"/>
            <w:shd w:val="clear" w:color="auto" w:fill="auto"/>
          </w:tcPr>
          <w:p w14:paraId="5C8AC70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F76655" w:rsidRPr="004D7E50" w14:paraId="32DD66B7" w14:textId="77777777" w:rsidTr="00E15F84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26C00F6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1B337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B912DCB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B96CA5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F76655" w:rsidRPr="004D7E50" w14:paraId="18564BC5" w14:textId="77777777" w:rsidTr="00E15F84">
        <w:trPr>
          <w:trHeight w:val="255"/>
        </w:trPr>
        <w:tc>
          <w:tcPr>
            <w:tcW w:w="3578" w:type="dxa"/>
            <w:gridSpan w:val="3"/>
            <w:shd w:val="clear" w:color="auto" w:fill="auto"/>
            <w:vAlign w:val="bottom"/>
          </w:tcPr>
          <w:p w14:paraId="72BA3EA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6E02E4D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011C0EF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423468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F76655" w:rsidRPr="00364127" w14:paraId="758BE58E" w14:textId="77777777" w:rsidTr="00E15F84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41A57CB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4AD47A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06A291B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5BD9863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F76655" w:rsidRPr="00364127" w14:paraId="58F85A82" w14:textId="77777777" w:rsidTr="00E15F84">
        <w:trPr>
          <w:trHeight w:val="87"/>
        </w:trPr>
        <w:tc>
          <w:tcPr>
            <w:tcW w:w="2586" w:type="dxa"/>
            <w:shd w:val="clear" w:color="auto" w:fill="auto"/>
          </w:tcPr>
          <w:p w14:paraId="12F25F6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77423AE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DA4C8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BB732F5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E2ABF43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</w:t>
            </w: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 xml:space="preserve"> А.М.</w:t>
            </w:r>
          </w:p>
        </w:tc>
      </w:tr>
      <w:tr w:rsidR="00F76655" w:rsidRPr="00364127" w14:paraId="15CF1075" w14:textId="77777777" w:rsidTr="00E15F84">
        <w:trPr>
          <w:gridAfter w:val="1"/>
          <w:wAfter w:w="146" w:type="dxa"/>
          <w:trHeight w:val="255"/>
        </w:trPr>
        <w:tc>
          <w:tcPr>
            <w:tcW w:w="3467" w:type="dxa"/>
            <w:gridSpan w:val="2"/>
            <w:shd w:val="clear" w:color="auto" w:fill="auto"/>
          </w:tcPr>
          <w:p w14:paraId="4AB5200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219A1DC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307563D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2282FA75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</w:tbl>
    <w:p w14:paraId="43B70396" w14:textId="77777777" w:rsidR="00F76655" w:rsidRPr="003F2503" w:rsidRDefault="00F76655" w:rsidP="00F76655">
      <w:pPr>
        <w:pStyle w:val="a3"/>
        <w:tabs>
          <w:tab w:val="center" w:pos="4960"/>
          <w:tab w:val="right" w:pos="9638"/>
        </w:tabs>
        <w:spacing w:before="0" w:after="0" w:line="360" w:lineRule="auto"/>
        <w:ind w:right="283"/>
        <w:rPr>
          <w:b/>
          <w:bCs/>
          <w:color w:val="FFFFFF" w:themeColor="background1"/>
          <w:szCs w:val="28"/>
          <w:shd w:val="clear" w:color="auto" w:fill="FF0000"/>
        </w:rPr>
      </w:pPr>
    </w:p>
    <w:tbl>
      <w:tblPr>
        <w:tblpPr w:leftFromText="180" w:rightFromText="180" w:vertAnchor="page" w:horzAnchor="margin" w:tblpXSpec="center" w:tblpY="586"/>
        <w:tblW w:w="110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  <w:gridCol w:w="140"/>
      </w:tblGrid>
      <w:tr w:rsidR="00F76655" w14:paraId="3CDBF032" w14:textId="77777777" w:rsidTr="00E15F84">
        <w:trPr>
          <w:cantSplit/>
          <w:trHeight w:val="1275"/>
        </w:trPr>
        <w:tc>
          <w:tcPr>
            <w:tcW w:w="11055" w:type="dxa"/>
            <w:gridSpan w:val="2"/>
          </w:tcPr>
          <w:p w14:paraId="5F117C57" w14:textId="77777777" w:rsidR="00F76655" w:rsidRDefault="00F76655" w:rsidP="00E15F84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</w:p>
        </w:tc>
      </w:tr>
      <w:tr w:rsidR="00F76655" w14:paraId="2D18DA4A" w14:textId="77777777" w:rsidTr="00E15F84">
        <w:trPr>
          <w:cantSplit/>
          <w:trHeight w:val="286"/>
        </w:trPr>
        <w:tc>
          <w:tcPr>
            <w:tcW w:w="11055" w:type="dxa"/>
            <w:gridSpan w:val="2"/>
          </w:tcPr>
          <w:p w14:paraId="5C9A78CB" w14:textId="77777777" w:rsidR="00F76655" w:rsidRDefault="00F76655" w:rsidP="00E15F84">
            <w:pPr>
              <w:widowControl w:val="0"/>
              <w:spacing w:after="0" w:line="240" w:lineRule="atLeast"/>
              <w:rPr>
                <w:caps/>
                <w:color w:val="000000"/>
                <w:sz w:val="24"/>
                <w:szCs w:val="24"/>
              </w:rPr>
            </w:pPr>
          </w:p>
        </w:tc>
      </w:tr>
      <w:tr w:rsidR="00F76655" w14:paraId="66C21275" w14:textId="77777777" w:rsidTr="00E15F84">
        <w:trPr>
          <w:gridAfter w:val="1"/>
          <w:wAfter w:w="140" w:type="dxa"/>
          <w:cantSplit/>
          <w:trHeight w:val="1275"/>
        </w:trPr>
        <w:tc>
          <w:tcPr>
            <w:tcW w:w="10915" w:type="dxa"/>
          </w:tcPr>
          <w:p w14:paraId="2D7B1ADB" w14:textId="77777777" w:rsidR="00F76655" w:rsidRDefault="00F76655" w:rsidP="00E15F84">
            <w:pPr>
              <w:widowControl w:val="0"/>
              <w:spacing w:after="0" w:line="240" w:lineRule="atLeast"/>
              <w:rPr>
                <w:caps/>
                <w:color w:val="000000"/>
                <w:sz w:val="20"/>
                <w:szCs w:val="20"/>
              </w:rPr>
            </w:pPr>
            <w:r>
              <w:rPr>
                <w:caps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B20906">
              <w:rPr>
                <w:caps/>
                <w:noProof/>
                <w:color w:val="000000"/>
                <w:sz w:val="20"/>
                <w:szCs w:val="20"/>
              </w:rPr>
              <w:drawing>
                <wp:inline distT="0" distB="0" distL="0" distR="0" wp14:anchorId="7C992A7D" wp14:editId="1AFFFD4C">
                  <wp:extent cx="895985" cy="101409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101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655" w14:paraId="207BC0FE" w14:textId="77777777" w:rsidTr="00E15F84">
        <w:trPr>
          <w:gridAfter w:val="1"/>
          <w:wAfter w:w="140" w:type="dxa"/>
          <w:cantSplit/>
          <w:trHeight w:val="286"/>
        </w:trPr>
        <w:tc>
          <w:tcPr>
            <w:tcW w:w="10915" w:type="dxa"/>
          </w:tcPr>
          <w:p w14:paraId="3E4AF69C" w14:textId="77777777" w:rsidR="00F76655" w:rsidRDefault="00F76655" w:rsidP="00E15F84">
            <w:pPr>
              <w:widowControl w:val="0"/>
              <w:spacing w:after="0" w:line="60" w:lineRule="exact"/>
              <w:ind w:left="142"/>
              <w:jc w:val="center"/>
              <w:rPr>
                <w:caps/>
                <w:color w:val="000000"/>
                <w:sz w:val="20"/>
                <w:szCs w:val="20"/>
                <w:lang w:val="en-US"/>
              </w:rPr>
            </w:pPr>
          </w:p>
          <w:p w14:paraId="5CE38BEC" w14:textId="77777777" w:rsidR="00F76655" w:rsidRDefault="00F76655" w:rsidP="00E15F84">
            <w:pPr>
              <w:widowControl w:val="0"/>
              <w:spacing w:after="0" w:line="240" w:lineRule="atLeast"/>
              <w:ind w:left="142"/>
              <w:jc w:val="center"/>
              <w:rPr>
                <w:caps/>
                <w:color w:val="000000"/>
                <w:sz w:val="24"/>
                <w:szCs w:val="24"/>
              </w:rPr>
            </w:pPr>
            <w:r>
              <w:rPr>
                <w:caps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F76655" w:rsidRPr="00364127" w14:paraId="477068C7" w14:textId="77777777" w:rsidTr="00E15F84">
        <w:trPr>
          <w:gridAfter w:val="1"/>
          <w:wAfter w:w="140" w:type="dxa"/>
          <w:cantSplit/>
          <w:trHeight w:val="1852"/>
        </w:trPr>
        <w:tc>
          <w:tcPr>
            <w:tcW w:w="10915" w:type="dxa"/>
          </w:tcPr>
          <w:p w14:paraId="46A78519" w14:textId="77777777" w:rsidR="00F76655" w:rsidRDefault="00F76655" w:rsidP="00E15F84">
            <w:pPr>
              <w:autoSpaceDE/>
              <w:adjustRightInd/>
              <w:spacing w:after="0" w:line="80" w:lineRule="exact"/>
              <w:ind w:left="142"/>
              <w:jc w:val="center"/>
              <w:rPr>
                <w:color w:val="000000"/>
                <w:sz w:val="28"/>
                <w:szCs w:val="24"/>
              </w:rPr>
            </w:pPr>
          </w:p>
          <w:p w14:paraId="23A9EC19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Федеральное государственное бюджетное образовательное учреждение</w:t>
            </w:r>
          </w:p>
          <w:p w14:paraId="48D330A8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высшего образования</w:t>
            </w:r>
          </w:p>
          <w:p w14:paraId="68FE71FF" w14:textId="77777777" w:rsidR="00F76655" w:rsidRDefault="00F76655" w:rsidP="00E15F84">
            <w:pPr>
              <w:widowControl w:val="0"/>
              <w:spacing w:after="0" w:line="240" w:lineRule="exact"/>
              <w:ind w:left="142"/>
              <w:jc w:val="center"/>
              <w:rPr>
                <w:b/>
                <w:color w:val="000000"/>
                <w:spacing w:val="-14"/>
                <w:sz w:val="24"/>
                <w:szCs w:val="24"/>
              </w:rPr>
            </w:pPr>
            <w:r>
              <w:rPr>
                <w:b/>
                <w:color w:val="000000"/>
                <w:spacing w:val="-14"/>
                <w:sz w:val="24"/>
                <w:szCs w:val="24"/>
              </w:rPr>
              <w:t>«МИРЭА – Российский технологический университет»</w:t>
            </w:r>
          </w:p>
          <w:p w14:paraId="04684318" w14:textId="77777777" w:rsidR="00F76655" w:rsidRDefault="00F76655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РТУ МИРЭА</w:t>
            </w:r>
          </w:p>
          <w:p w14:paraId="2EE2A212" w14:textId="77777777" w:rsidR="00F76655" w:rsidRPr="0033317A" w:rsidRDefault="00F76655" w:rsidP="00E15F84">
            <w:pPr>
              <w:autoSpaceDE/>
              <w:adjustRightInd/>
              <w:spacing w:after="0" w:line="240" w:lineRule="auto"/>
              <w:ind w:left="709" w:hanging="567"/>
              <w:jc w:val="center"/>
              <w:rPr>
                <w:color w:val="000000"/>
              </w:rPr>
            </w:pPr>
          </w:p>
        </w:tc>
      </w:tr>
    </w:tbl>
    <w:p w14:paraId="3E7064C6" w14:textId="77777777" w:rsidR="00F76655" w:rsidRDefault="00F76655" w:rsidP="00F7665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СОВМЕСТНЫЙ РАБОЧИЙ ГРАФИК ПРОВЕДЕНИЯ </w:t>
      </w:r>
    </w:p>
    <w:p w14:paraId="78D6C888" w14:textId="6C292DFC" w:rsidR="00F76655" w:rsidRPr="000D772D" w:rsidRDefault="007320BB" w:rsidP="00F76655">
      <w:pPr>
        <w:spacing w:after="0" w:line="240" w:lineRule="auto"/>
        <w:jc w:val="center"/>
        <w:rPr>
          <w:b/>
          <w:bCs/>
          <w:sz w:val="8"/>
          <w:szCs w:val="28"/>
        </w:rPr>
      </w:pPr>
      <w:r>
        <w:rPr>
          <w:b/>
          <w:bCs/>
          <w:sz w:val="28"/>
          <w:szCs w:val="28"/>
        </w:rPr>
        <w:t>ОЗНАКОМИТЕ</w:t>
      </w:r>
      <w:r w:rsidR="00F76655">
        <w:rPr>
          <w:b/>
          <w:bCs/>
          <w:sz w:val="28"/>
          <w:szCs w:val="28"/>
        </w:rPr>
        <w:t>ЛЬНОЙ</w:t>
      </w:r>
      <w:r w:rsidR="00F76655" w:rsidRPr="00CC777B">
        <w:rPr>
          <w:b/>
          <w:bCs/>
          <w:sz w:val="28"/>
          <w:szCs w:val="28"/>
        </w:rPr>
        <w:t xml:space="preserve"> </w:t>
      </w:r>
      <w:r w:rsidR="00F76655">
        <w:rPr>
          <w:b/>
          <w:bCs/>
          <w:sz w:val="28"/>
          <w:szCs w:val="28"/>
        </w:rPr>
        <w:t>ПРАКТИКИ</w:t>
      </w:r>
    </w:p>
    <w:tbl>
      <w:tblPr>
        <w:tblW w:w="10314" w:type="dxa"/>
        <w:tblInd w:w="108" w:type="dxa"/>
        <w:tblLook w:val="04A0" w:firstRow="1" w:lastRow="0" w:firstColumn="1" w:lastColumn="0" w:noHBand="0" w:noVBand="1"/>
      </w:tblPr>
      <w:tblGrid>
        <w:gridCol w:w="1002"/>
        <w:gridCol w:w="243"/>
        <w:gridCol w:w="203"/>
        <w:gridCol w:w="1212"/>
        <w:gridCol w:w="884"/>
        <w:gridCol w:w="1809"/>
        <w:gridCol w:w="238"/>
        <w:gridCol w:w="505"/>
        <w:gridCol w:w="1842"/>
        <w:gridCol w:w="1951"/>
        <w:gridCol w:w="425"/>
      </w:tblGrid>
      <w:tr w:rsidR="00F76655" w:rsidRPr="00364127" w14:paraId="102E7942" w14:textId="77777777" w:rsidTr="00E15F84">
        <w:tc>
          <w:tcPr>
            <w:tcW w:w="1448" w:type="dxa"/>
            <w:gridSpan w:val="3"/>
            <w:shd w:val="clear" w:color="auto" w:fill="auto"/>
          </w:tcPr>
          <w:p w14:paraId="62D809FB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студента</w:t>
            </w:r>
          </w:p>
        </w:tc>
        <w:tc>
          <w:tcPr>
            <w:tcW w:w="390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03D6B3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4F5055D0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8DCA9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01361FE8" w14:textId="77777777" w:rsidR="00F76655" w:rsidRPr="00467F69" w:rsidRDefault="00F76655" w:rsidP="00E15F84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курса группы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2B8F6" w14:textId="5847B753" w:rsidR="00F76655" w:rsidRPr="00CA7571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</w:t>
            </w:r>
            <w:r w:rsidR="00783E47">
              <w:rPr>
                <w:rFonts w:eastAsia="Calibri"/>
                <w:sz w:val="28"/>
                <w:szCs w:val="28"/>
              </w:rPr>
              <w:t>Э</w:t>
            </w:r>
            <w:r w:rsidR="00AD5E7B">
              <w:rPr>
                <w:rFonts w:eastAsia="Calibri"/>
                <w:sz w:val="28"/>
                <w:szCs w:val="28"/>
              </w:rPr>
              <w:t>БО-01-22</w:t>
            </w:r>
          </w:p>
        </w:tc>
      </w:tr>
      <w:tr w:rsidR="00F76655" w:rsidRPr="00364127" w14:paraId="39EACFAE" w14:textId="77777777" w:rsidTr="00E15F84">
        <w:tc>
          <w:tcPr>
            <w:tcW w:w="1448" w:type="dxa"/>
            <w:gridSpan w:val="3"/>
            <w:shd w:val="clear" w:color="auto" w:fill="auto"/>
          </w:tcPr>
          <w:p w14:paraId="61EE8751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05" w:type="dxa"/>
            <w:gridSpan w:val="3"/>
            <w:shd w:val="clear" w:color="auto" w:fill="auto"/>
          </w:tcPr>
          <w:p w14:paraId="16CA28AD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64872267" w14:textId="77777777" w:rsidR="00F76655" w:rsidRPr="00467F69" w:rsidRDefault="00F76655" w:rsidP="00E15F84">
            <w:pPr>
              <w:spacing w:after="0" w:line="240" w:lineRule="auto"/>
              <w:ind w:left="176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3FB40B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F76655" w:rsidRPr="00364127" w14:paraId="53F4983C" w14:textId="77777777" w:rsidTr="00E15F84">
        <w:tc>
          <w:tcPr>
            <w:tcW w:w="26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2E1D35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очной</w:t>
            </w:r>
          </w:p>
        </w:tc>
        <w:tc>
          <w:tcPr>
            <w:tcW w:w="7654" w:type="dxa"/>
            <w:gridSpan w:val="7"/>
            <w:shd w:val="clear" w:color="auto" w:fill="auto"/>
          </w:tcPr>
          <w:p w14:paraId="04232950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формы обучения, обучающегося по направлению подготовки</w:t>
            </w:r>
          </w:p>
        </w:tc>
      </w:tr>
      <w:tr w:rsidR="00F76655" w:rsidRPr="00364127" w14:paraId="519DE7F3" w14:textId="77777777" w:rsidTr="00E15F84">
        <w:tc>
          <w:tcPr>
            <w:tcW w:w="5591" w:type="dxa"/>
            <w:gridSpan w:val="7"/>
            <w:shd w:val="clear" w:color="auto" w:fill="auto"/>
          </w:tcPr>
          <w:p w14:paraId="69812A85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505" w:type="dxa"/>
            <w:shd w:val="clear" w:color="auto" w:fill="auto"/>
          </w:tcPr>
          <w:p w14:paraId="1B491985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E64B7B1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14:paraId="58E7D9DD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</w:tr>
      <w:tr w:rsidR="00783E47" w:rsidRPr="00364127" w14:paraId="649B65D0" w14:textId="77777777" w:rsidTr="00E15F84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D82800" w14:textId="77777777" w:rsidR="00783E47" w:rsidRPr="00364127" w:rsidRDefault="00783E47" w:rsidP="00783E47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 xml:space="preserve">11.03.04 Электроника и </w:t>
            </w:r>
            <w:proofErr w:type="spellStart"/>
            <w:r>
              <w:rPr>
                <w:sz w:val="28"/>
                <w:szCs w:val="28"/>
              </w:rPr>
              <w:t>наноэлектроника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4C834FDB" w14:textId="77777777" w:rsidR="00783E47" w:rsidRPr="00467F69" w:rsidRDefault="00783E47" w:rsidP="00783E47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4"/>
                <w:szCs w:val="28"/>
              </w:rPr>
              <w:t>,</w:t>
            </w:r>
          </w:p>
        </w:tc>
      </w:tr>
      <w:tr w:rsidR="00F76655" w:rsidRPr="00364127" w14:paraId="19D7EC23" w14:textId="77777777" w:rsidTr="00E15F84">
        <w:tc>
          <w:tcPr>
            <w:tcW w:w="10314" w:type="dxa"/>
            <w:gridSpan w:val="11"/>
            <w:shd w:val="clear" w:color="auto" w:fill="auto"/>
            <w:vAlign w:val="center"/>
          </w:tcPr>
          <w:p w14:paraId="389DD3ED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783E47" w:rsidRPr="00364127" w14:paraId="2965212C" w14:textId="77777777" w:rsidTr="00E15F84">
        <w:tc>
          <w:tcPr>
            <w:tcW w:w="1245" w:type="dxa"/>
            <w:gridSpan w:val="2"/>
            <w:shd w:val="clear" w:color="auto" w:fill="auto"/>
          </w:tcPr>
          <w:p w14:paraId="0B8AC7AB" w14:textId="77777777" w:rsidR="00783E47" w:rsidRPr="00467F69" w:rsidRDefault="00783E47" w:rsidP="00783E47">
            <w:pPr>
              <w:spacing w:after="0" w:line="240" w:lineRule="auto"/>
              <w:jc w:val="both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профиль</w:t>
            </w:r>
          </w:p>
        </w:tc>
        <w:tc>
          <w:tcPr>
            <w:tcW w:w="9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61AB380" w14:textId="77777777" w:rsidR="00783E47" w:rsidRPr="00467F69" w:rsidRDefault="00783E47" w:rsidP="00783E47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«</w:t>
            </w:r>
            <w:r w:rsidRPr="00783E47">
              <w:rPr>
                <w:rFonts w:eastAsia="Calibri"/>
                <w:sz w:val="28"/>
                <w:szCs w:val="28"/>
              </w:rPr>
              <w:t>Проектирование и технология электронных приборов и устройств</w:t>
            </w:r>
            <w:r w:rsidRPr="00467F69">
              <w:rPr>
                <w:rFonts w:eastAsia="Calibri"/>
                <w:sz w:val="28"/>
                <w:szCs w:val="28"/>
              </w:rPr>
              <w:t>»</w:t>
            </w:r>
          </w:p>
        </w:tc>
      </w:tr>
      <w:tr w:rsidR="00F76655" w:rsidRPr="00364127" w14:paraId="62CA108E" w14:textId="77777777" w:rsidTr="00E15F84">
        <w:tc>
          <w:tcPr>
            <w:tcW w:w="1245" w:type="dxa"/>
            <w:gridSpan w:val="2"/>
            <w:shd w:val="clear" w:color="auto" w:fill="auto"/>
          </w:tcPr>
          <w:p w14:paraId="27B66F80" w14:textId="77777777" w:rsidR="00F76655" w:rsidRPr="00467F69" w:rsidRDefault="00F76655" w:rsidP="00E15F84">
            <w:pPr>
              <w:spacing w:after="0" w:line="240" w:lineRule="auto"/>
              <w:jc w:val="both"/>
              <w:rPr>
                <w:rFonts w:eastAsia="Calibri"/>
                <w:sz w:val="24"/>
                <w:szCs w:val="28"/>
              </w:rPr>
            </w:pPr>
          </w:p>
        </w:tc>
        <w:tc>
          <w:tcPr>
            <w:tcW w:w="9069" w:type="dxa"/>
            <w:gridSpan w:val="9"/>
            <w:shd w:val="clear" w:color="auto" w:fill="auto"/>
          </w:tcPr>
          <w:p w14:paraId="1CE0452A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8"/>
              </w:rPr>
            </w:pPr>
          </w:p>
        </w:tc>
      </w:tr>
      <w:tr w:rsidR="00F76655" w:rsidRPr="00364127" w14:paraId="40277606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0F8B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Неделя</w:t>
            </w:r>
          </w:p>
        </w:tc>
        <w:tc>
          <w:tcPr>
            <w:tcW w:w="25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34048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Сроки выполнения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5DC82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>Этап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52090C3E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szCs w:val="24"/>
              </w:rPr>
            </w:pPr>
            <w:r w:rsidRPr="00467F69">
              <w:rPr>
                <w:rFonts w:eastAsia="Calibri"/>
                <w:b/>
                <w:bCs/>
                <w:sz w:val="22"/>
                <w:szCs w:val="24"/>
              </w:rPr>
              <w:t xml:space="preserve">Отметка о выполнении </w:t>
            </w:r>
          </w:p>
        </w:tc>
      </w:tr>
      <w:tr w:rsidR="00F76655" w:rsidRPr="00364127" w14:paraId="19481D05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44E7934E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27CEC">
              <w:rPr>
                <w:rFonts w:eastAsia="Calibri"/>
                <w:sz w:val="24"/>
                <w:szCs w:val="24"/>
              </w:rPr>
              <w:t>1-7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030AE9FC" w14:textId="75405798" w:rsidR="00F76655" w:rsidRPr="00BD15FE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09.02</w:t>
            </w:r>
            <w:r w:rsidRPr="001E51BC">
              <w:rPr>
                <w:rFonts w:eastAsia="Calibri"/>
                <w:sz w:val="24"/>
                <w:szCs w:val="24"/>
              </w:rPr>
              <w:t>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  <w:r>
              <w:rPr>
                <w:rFonts w:eastAsia="Calibri"/>
                <w:sz w:val="24"/>
                <w:szCs w:val="24"/>
              </w:rPr>
              <w:t>-29.</w:t>
            </w:r>
            <w:r w:rsidRPr="00E506E3">
              <w:rPr>
                <w:rFonts w:eastAsia="Calibri"/>
                <w:sz w:val="24"/>
                <w:szCs w:val="24"/>
              </w:rPr>
              <w:t>03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54BF296F" w14:textId="77777777" w:rsidR="00F76655" w:rsidRPr="0042373F" w:rsidRDefault="00F76655" w:rsidP="00E15F8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Постановка задачи. Изучение</w:t>
            </w:r>
            <w:r w:rsidRPr="00BD15FE">
              <w:rPr>
                <w:sz w:val="24"/>
                <w:szCs w:val="28"/>
              </w:rPr>
              <w:t xml:space="preserve"> </w:t>
            </w:r>
            <w:r w:rsidRPr="00305434">
              <w:rPr>
                <w:sz w:val="24"/>
                <w:szCs w:val="28"/>
              </w:rPr>
              <w:t>теоретического материала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44A56CB4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76655" w:rsidRPr="00364127" w14:paraId="7D21E34C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7E8E044E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27CEC">
              <w:rPr>
                <w:rFonts w:eastAsia="Calibri"/>
                <w:sz w:val="24"/>
                <w:szCs w:val="24"/>
                <w:lang w:val="en-US"/>
              </w:rPr>
              <w:t>8-14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29482D15" w14:textId="1AD738EC" w:rsidR="00F76655" w:rsidRPr="00BD15FE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D15FE">
              <w:rPr>
                <w:rFonts w:eastAsia="Calibri"/>
                <w:sz w:val="24"/>
                <w:szCs w:val="24"/>
              </w:rPr>
              <w:t>30.03.</w:t>
            </w:r>
            <w:r w:rsidR="00E54489">
              <w:rPr>
                <w:rFonts w:eastAsia="Calibri"/>
                <w:sz w:val="24"/>
                <w:szCs w:val="24"/>
                <w:lang w:val="en-US"/>
              </w:rPr>
              <w:t>2023</w:t>
            </w:r>
            <w:r w:rsidRPr="00BD15FE">
              <w:rPr>
                <w:rFonts w:eastAsia="Calibri"/>
                <w:sz w:val="24"/>
                <w:szCs w:val="24"/>
              </w:rPr>
              <w:t>-17.05.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FFFFFF"/>
          </w:tcPr>
          <w:p w14:paraId="50F64523" w14:textId="77777777" w:rsidR="00F76655" w:rsidRPr="001E51BC" w:rsidRDefault="00F76655" w:rsidP="00E15F84">
            <w:pPr>
              <w:spacing w:after="0" w:line="240" w:lineRule="auto"/>
              <w:rPr>
                <w:sz w:val="24"/>
                <w:szCs w:val="28"/>
              </w:rPr>
            </w:pPr>
            <w:r w:rsidRPr="00305434">
              <w:rPr>
                <w:sz w:val="24"/>
                <w:szCs w:val="28"/>
              </w:rPr>
              <w:t>Решение поставленных задач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12C726A2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  <w:tr w:rsidR="00F76655" w:rsidRPr="00364127" w14:paraId="583ED17E" w14:textId="77777777" w:rsidTr="00E15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2" w:type="dxa"/>
            <w:shd w:val="clear" w:color="auto" w:fill="FFFFFF"/>
          </w:tcPr>
          <w:p w14:paraId="1819E1A2" w14:textId="77777777" w:rsidR="00F76655" w:rsidRPr="00C27CEC" w:rsidRDefault="00F76655" w:rsidP="00E15F84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C27CEC">
              <w:rPr>
                <w:rFonts w:eastAsia="Calibri"/>
                <w:sz w:val="24"/>
                <w:szCs w:val="24"/>
              </w:rPr>
              <w:t>15-16</w:t>
            </w:r>
          </w:p>
        </w:tc>
        <w:tc>
          <w:tcPr>
            <w:tcW w:w="2542" w:type="dxa"/>
            <w:gridSpan w:val="4"/>
            <w:shd w:val="clear" w:color="auto" w:fill="FFFFFF"/>
          </w:tcPr>
          <w:p w14:paraId="33F1C39E" w14:textId="16268F9D" w:rsidR="00F76655" w:rsidRPr="001C2339" w:rsidRDefault="00F76655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Pr="001C2339">
              <w:rPr>
                <w:rFonts w:eastAsia="Calibri"/>
                <w:sz w:val="24"/>
                <w:szCs w:val="24"/>
              </w:rPr>
              <w:t>.</w:t>
            </w:r>
            <w:r w:rsidRPr="00BD15FE">
              <w:rPr>
                <w:rFonts w:eastAsia="Calibri"/>
                <w:sz w:val="24"/>
                <w:szCs w:val="24"/>
              </w:rPr>
              <w:t>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  <w:r w:rsidRPr="001C2339">
              <w:rPr>
                <w:rFonts w:eastAsia="Calibri"/>
                <w:sz w:val="24"/>
                <w:szCs w:val="24"/>
              </w:rPr>
              <w:t>-31.05.</w:t>
            </w:r>
            <w:r w:rsidR="00E54489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CEA4DFA" w14:textId="77777777" w:rsidR="00F76655" w:rsidRPr="004F25B6" w:rsidRDefault="00F76655" w:rsidP="00E15F84">
            <w:pPr>
              <w:spacing w:after="0" w:line="240" w:lineRule="auto"/>
              <w:rPr>
                <w:rFonts w:eastAsia="Calibri"/>
                <w:sz w:val="24"/>
                <w:szCs w:val="22"/>
              </w:rPr>
            </w:pPr>
            <w:r w:rsidRPr="001E51BC">
              <w:rPr>
                <w:rFonts w:eastAsia="Calibri"/>
                <w:sz w:val="24"/>
                <w:szCs w:val="22"/>
              </w:rPr>
              <w:t>Оформление отчета</w:t>
            </w:r>
          </w:p>
        </w:tc>
        <w:tc>
          <w:tcPr>
            <w:tcW w:w="2376" w:type="dxa"/>
            <w:gridSpan w:val="2"/>
            <w:shd w:val="clear" w:color="auto" w:fill="FFFFFF"/>
          </w:tcPr>
          <w:p w14:paraId="23BE57E6" w14:textId="77777777" w:rsidR="00F76655" w:rsidRPr="00467F69" w:rsidRDefault="00F76655" w:rsidP="00E15F84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14:paraId="7CF7BECA" w14:textId="77777777" w:rsidR="00F76655" w:rsidRPr="003C4CDD" w:rsidRDefault="00F76655" w:rsidP="00F76655">
      <w:pPr>
        <w:spacing w:after="0" w:line="240" w:lineRule="auto"/>
        <w:jc w:val="both"/>
        <w:rPr>
          <w:sz w:val="28"/>
          <w:szCs w:val="28"/>
        </w:rPr>
      </w:pPr>
      <w:r w:rsidRPr="003C4CDD">
        <w:rPr>
          <w:sz w:val="28"/>
          <w:szCs w:val="28"/>
        </w:rPr>
        <w:t>Содержание практики и планируемые результаты согласованы с руководителем практики от профильной организации.</w:t>
      </w:r>
    </w:p>
    <w:p w14:paraId="475F3A6D" w14:textId="77777777" w:rsidR="00F76655" w:rsidRPr="004D7E50" w:rsidRDefault="00F76655" w:rsidP="00F7665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Согласовано:</w:t>
      </w:r>
    </w:p>
    <w:tbl>
      <w:tblPr>
        <w:tblW w:w="1039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36"/>
        <w:gridCol w:w="881"/>
        <w:gridCol w:w="111"/>
        <w:gridCol w:w="125"/>
        <w:gridCol w:w="1292"/>
        <w:gridCol w:w="284"/>
        <w:gridCol w:w="4716"/>
        <w:gridCol w:w="146"/>
      </w:tblGrid>
      <w:tr w:rsidR="00F76655" w:rsidRPr="004D7E50" w14:paraId="2BD2EC09" w14:textId="77777777" w:rsidTr="00E15F8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2B5148E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Заведующий кафедрой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7AA6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C01FAE0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3025711" w14:textId="77777777" w:rsidR="00F76655" w:rsidRPr="00290617" w:rsidRDefault="00783E47" w:rsidP="00783E47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Борисов</w:t>
            </w:r>
            <w:r w:rsidR="00F76655" w:rsidRPr="00DB5C1C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F76655" w:rsidRPr="00DB5C1C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="00F76655" w:rsidRPr="00DB5C1C">
              <w:rPr>
                <w:rFonts w:eastAsia="Calibri"/>
                <w:sz w:val="28"/>
                <w:szCs w:val="28"/>
              </w:rPr>
              <w:t xml:space="preserve">., </w:t>
            </w:r>
            <w:r>
              <w:rPr>
                <w:rFonts w:eastAsia="Calibri"/>
                <w:sz w:val="28"/>
                <w:szCs w:val="28"/>
              </w:rPr>
              <w:t>д</w:t>
            </w:r>
            <w:r w:rsidR="00F76655" w:rsidRPr="00DB5C1C">
              <w:rPr>
                <w:rFonts w:eastAsia="Calibri"/>
                <w:sz w:val="28"/>
                <w:szCs w:val="28"/>
              </w:rPr>
              <w:t>.т.н.</w:t>
            </w:r>
            <w:r w:rsidR="00F76655" w:rsidRPr="0029061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="00F76655" w:rsidRPr="00290617">
              <w:rPr>
                <w:rFonts w:eastAsia="Calibri"/>
                <w:sz w:val="28"/>
                <w:szCs w:val="28"/>
              </w:rPr>
              <w:t>с.н.с</w:t>
            </w:r>
            <w:proofErr w:type="spellEnd"/>
            <w:r w:rsidR="00F76655" w:rsidRPr="00290617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F76655" w:rsidRPr="00364127" w14:paraId="3F387BA1" w14:textId="77777777" w:rsidTr="00E15F84">
        <w:trPr>
          <w:gridAfter w:val="1"/>
          <w:wAfter w:w="146" w:type="dxa"/>
          <w:trHeight w:val="255"/>
        </w:trPr>
        <w:tc>
          <w:tcPr>
            <w:tcW w:w="10245" w:type="dxa"/>
            <w:gridSpan w:val="7"/>
            <w:shd w:val="clear" w:color="auto" w:fill="auto"/>
          </w:tcPr>
          <w:p w14:paraId="55B5EC56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2"/>
                <w:szCs w:val="28"/>
              </w:rPr>
            </w:pPr>
          </w:p>
        </w:tc>
      </w:tr>
      <w:tr w:rsidR="00F76655" w:rsidRPr="004D7E50" w14:paraId="0AB0C629" w14:textId="77777777" w:rsidTr="00E15F8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74EBA7E7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кафедры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52FA6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951A7FA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7CA6164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к.т.н., доцент</w:t>
            </w:r>
          </w:p>
        </w:tc>
      </w:tr>
      <w:tr w:rsidR="00F76655" w:rsidRPr="004D7E50" w14:paraId="53B63A1A" w14:textId="77777777" w:rsidTr="00E15F8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3AAEC0D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14:paraId="5D2845C1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D08D48D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6CF247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F76655" w:rsidRPr="004D7E50" w14:paraId="42D603B2" w14:textId="77777777" w:rsidTr="00E15F84">
        <w:trPr>
          <w:trHeight w:val="255"/>
        </w:trPr>
        <w:tc>
          <w:tcPr>
            <w:tcW w:w="3828" w:type="dxa"/>
            <w:gridSpan w:val="3"/>
            <w:shd w:val="clear" w:color="auto" w:fill="auto"/>
            <w:vAlign w:val="bottom"/>
          </w:tcPr>
          <w:p w14:paraId="10DFC79F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Руководитель практики от профильной организации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F9DFDF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40E684B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7C3EFDE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  <w:highlight w:val="yellow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Пашков А.Н., главный технолог, к.т.н.</w:t>
            </w:r>
          </w:p>
        </w:tc>
      </w:tr>
      <w:tr w:rsidR="00F76655" w:rsidRPr="00364127" w14:paraId="73CBD3FD" w14:textId="77777777" w:rsidTr="00E15F84">
        <w:trPr>
          <w:gridAfter w:val="1"/>
          <w:wAfter w:w="146" w:type="dxa"/>
          <w:trHeight w:val="255"/>
        </w:trPr>
        <w:tc>
          <w:tcPr>
            <w:tcW w:w="3717" w:type="dxa"/>
            <w:gridSpan w:val="2"/>
            <w:shd w:val="clear" w:color="auto" w:fill="auto"/>
          </w:tcPr>
          <w:p w14:paraId="27589AA8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D31F474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1576" w:type="dxa"/>
            <w:gridSpan w:val="2"/>
            <w:shd w:val="clear" w:color="auto" w:fill="auto"/>
          </w:tcPr>
          <w:p w14:paraId="507BBC50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spacing w:val="-6"/>
                <w:sz w:val="22"/>
                <w:szCs w:val="28"/>
              </w:rPr>
            </w:pPr>
          </w:p>
        </w:tc>
        <w:tc>
          <w:tcPr>
            <w:tcW w:w="4716" w:type="dxa"/>
            <w:shd w:val="clear" w:color="auto" w:fill="auto"/>
          </w:tcPr>
          <w:p w14:paraId="35F42F6A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</w:tr>
      <w:tr w:rsidR="00F76655" w:rsidRPr="00364127" w14:paraId="0AC271B8" w14:textId="77777777" w:rsidTr="00E15F84">
        <w:trPr>
          <w:trHeight w:val="255"/>
        </w:trPr>
        <w:tc>
          <w:tcPr>
            <w:tcW w:w="2836" w:type="dxa"/>
            <w:shd w:val="clear" w:color="auto" w:fill="auto"/>
          </w:tcPr>
          <w:p w14:paraId="6D9092F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Обучающийся: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5E63B3F9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C3CFC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4BC6E1B" w14:textId="77777777" w:rsidR="00F76655" w:rsidRPr="00467F69" w:rsidRDefault="00F76655" w:rsidP="00E15F84">
            <w:pPr>
              <w:widowControl w:val="0"/>
              <w:spacing w:after="0" w:line="240" w:lineRule="auto"/>
              <w:ind w:left="-104"/>
              <w:jc w:val="center"/>
              <w:rPr>
                <w:rFonts w:eastAsia="Calibri"/>
                <w:bCs/>
                <w:i/>
                <w:sz w:val="20"/>
                <w:szCs w:val="28"/>
              </w:rPr>
            </w:pPr>
          </w:p>
        </w:tc>
        <w:tc>
          <w:tcPr>
            <w:tcW w:w="486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BD8E47D" w14:textId="77777777" w:rsidR="00F76655" w:rsidRPr="00467F69" w:rsidRDefault="00F76655" w:rsidP="00E15F84">
            <w:pPr>
              <w:widowControl w:val="0"/>
              <w:spacing w:after="0" w:line="240" w:lineRule="auto"/>
              <w:ind w:left="-31"/>
              <w:rPr>
                <w:rFonts w:eastAsia="Calibri"/>
                <w:bCs/>
                <w:iCs/>
                <w:sz w:val="28"/>
                <w:szCs w:val="28"/>
              </w:rPr>
            </w:pPr>
            <w:r w:rsidRPr="00467F69">
              <w:rPr>
                <w:rFonts w:eastAsia="Calibri"/>
                <w:bCs/>
                <w:iCs/>
                <w:sz w:val="28"/>
                <w:szCs w:val="28"/>
                <w:highlight w:val="yellow"/>
              </w:rPr>
              <w:t>Якутин А.М.</w:t>
            </w:r>
          </w:p>
        </w:tc>
      </w:tr>
    </w:tbl>
    <w:p w14:paraId="60915F4E" w14:textId="77777777" w:rsidR="00B33531" w:rsidRDefault="00B33531" w:rsidP="00F76655">
      <w:pPr>
        <w:rPr>
          <w:b/>
          <w:bCs/>
          <w:sz w:val="24"/>
          <w:szCs w:val="24"/>
        </w:rPr>
      </w:pPr>
    </w:p>
    <w:p w14:paraId="44022DC5" w14:textId="77777777" w:rsidR="00B33531" w:rsidRDefault="00B33531">
      <w:pPr>
        <w:autoSpaceDE/>
        <w:autoSpaceDN/>
        <w:adjustRightInd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A2B0C4" w14:textId="77777777" w:rsidR="00B33531" w:rsidRDefault="00B33531" w:rsidP="00B33531">
      <w:pPr>
        <w:autoSpaceDE/>
        <w:autoSpaceDN/>
        <w:adjustRightInd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ОТЧЁТ</w:t>
      </w:r>
    </w:p>
    <w:p w14:paraId="56640CA5" w14:textId="77777777" w:rsidR="00B33531" w:rsidRPr="00492A8A" w:rsidRDefault="00B33531" w:rsidP="00B33531">
      <w:pPr>
        <w:spacing w:after="0"/>
        <w:jc w:val="center"/>
        <w:rPr>
          <w:b/>
          <w:bCs/>
          <w:sz w:val="28"/>
          <w:szCs w:val="28"/>
        </w:rPr>
      </w:pPr>
      <w:r w:rsidRPr="00492A8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ознакомительной</w:t>
      </w:r>
      <w:r w:rsidRPr="00492A8A">
        <w:rPr>
          <w:b/>
          <w:bCs/>
          <w:sz w:val="28"/>
          <w:szCs w:val="28"/>
        </w:rPr>
        <w:t xml:space="preserve"> практике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143"/>
        <w:gridCol w:w="143"/>
        <w:gridCol w:w="145"/>
        <w:gridCol w:w="133"/>
        <w:gridCol w:w="385"/>
        <w:gridCol w:w="236"/>
        <w:gridCol w:w="229"/>
        <w:gridCol w:w="288"/>
        <w:gridCol w:w="285"/>
        <w:gridCol w:w="40"/>
        <w:gridCol w:w="382"/>
        <w:gridCol w:w="432"/>
        <w:gridCol w:w="283"/>
        <w:gridCol w:w="44"/>
        <w:gridCol w:w="94"/>
        <w:gridCol w:w="285"/>
        <w:gridCol w:w="286"/>
        <w:gridCol w:w="125"/>
        <w:gridCol w:w="439"/>
        <w:gridCol w:w="428"/>
        <w:gridCol w:w="426"/>
        <w:gridCol w:w="283"/>
        <w:gridCol w:w="239"/>
        <w:gridCol w:w="186"/>
        <w:gridCol w:w="228"/>
        <w:gridCol w:w="53"/>
        <w:gridCol w:w="2323"/>
        <w:gridCol w:w="1443"/>
        <w:gridCol w:w="64"/>
      </w:tblGrid>
      <w:tr w:rsidR="00B33531" w14:paraId="5BF27FC7" w14:textId="77777777" w:rsidTr="00E15F84">
        <w:tc>
          <w:tcPr>
            <w:tcW w:w="1227" w:type="dxa"/>
            <w:gridSpan w:val="6"/>
            <w:shd w:val="clear" w:color="auto" w:fill="auto"/>
          </w:tcPr>
          <w:p w14:paraId="5745EDAE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студента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0BC20F3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gridSpan w:val="12"/>
            <w:shd w:val="clear" w:color="auto" w:fill="auto"/>
          </w:tcPr>
          <w:p w14:paraId="3C48E3F8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курса учебной группы</w:t>
            </w:r>
          </w:p>
        </w:tc>
        <w:tc>
          <w:tcPr>
            <w:tcW w:w="18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35E64D4" w14:textId="7DF39B57" w:rsidR="00B33531" w:rsidRPr="00467F69" w:rsidRDefault="00B33531" w:rsidP="00B33531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ФЭ</w:t>
            </w:r>
            <w:r w:rsidR="00FF2D56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 w:rsidR="00AD5E7B">
              <w:rPr>
                <w:rFonts w:eastAsia="Calibri"/>
                <w:b/>
                <w:bCs/>
                <w:sz w:val="24"/>
                <w:szCs w:val="24"/>
              </w:rPr>
              <w:t>О-01-22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674EFAA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филиала РТУ МИРЭА в г. Фрязино</w:t>
            </w:r>
          </w:p>
        </w:tc>
      </w:tr>
      <w:tr w:rsidR="00B33531" w14:paraId="174F37A6" w14:textId="77777777" w:rsidTr="00E15F84">
        <w:tc>
          <w:tcPr>
            <w:tcW w:w="1227" w:type="dxa"/>
            <w:gridSpan w:val="6"/>
            <w:shd w:val="clear" w:color="auto" w:fill="auto"/>
          </w:tcPr>
          <w:p w14:paraId="011CEE7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078" w:type="dxa"/>
            <w:gridSpan w:val="5"/>
            <w:shd w:val="clear" w:color="auto" w:fill="auto"/>
          </w:tcPr>
          <w:p w14:paraId="4DF4A6F7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1931" w:type="dxa"/>
            <w:gridSpan w:val="8"/>
            <w:shd w:val="clear" w:color="auto" w:fill="auto"/>
          </w:tcPr>
          <w:p w14:paraId="3DB62EDE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130D77D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  <w:tc>
          <w:tcPr>
            <w:tcW w:w="4297" w:type="dxa"/>
            <w:gridSpan w:val="6"/>
            <w:shd w:val="clear" w:color="auto" w:fill="auto"/>
          </w:tcPr>
          <w:p w14:paraId="19C78BE9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3531" w14:paraId="5DF1BA82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14:paraId="55169227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33531" w14:paraId="426C5EA2" w14:textId="77777777" w:rsidTr="00E15F84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1D8CECFD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(фамилия, имя, отчество)</w:t>
            </w:r>
          </w:p>
        </w:tc>
      </w:tr>
      <w:tr w:rsidR="00B33531" w14:paraId="4202C6F3" w14:textId="77777777" w:rsidTr="00E15F84">
        <w:tc>
          <w:tcPr>
            <w:tcW w:w="10348" w:type="dxa"/>
            <w:gridSpan w:val="30"/>
            <w:shd w:val="clear" w:color="auto" w:fill="auto"/>
          </w:tcPr>
          <w:p w14:paraId="5277339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B33531" w14:paraId="5CB8A9BC" w14:textId="77777777" w:rsidTr="00E15F84">
        <w:tc>
          <w:tcPr>
            <w:tcW w:w="2687" w:type="dxa"/>
            <w:gridSpan w:val="12"/>
            <w:shd w:val="clear" w:color="auto" w:fill="auto"/>
            <w:vAlign w:val="bottom"/>
          </w:tcPr>
          <w:p w14:paraId="7F9740B9" w14:textId="77777777" w:rsidR="00B33531" w:rsidRPr="00467F69" w:rsidRDefault="00B33531" w:rsidP="00E15F84">
            <w:pPr>
              <w:spacing w:after="0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1. Практику проходил с</w:t>
            </w:r>
          </w:p>
        </w:tc>
        <w:tc>
          <w:tcPr>
            <w:tcW w:w="2416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9B0159" w14:textId="77777777" w:rsidR="00B33531" w:rsidRPr="00331726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09 февраля</w:t>
            </w:r>
          </w:p>
        </w:tc>
        <w:tc>
          <w:tcPr>
            <w:tcW w:w="1362" w:type="dxa"/>
            <w:gridSpan w:val="5"/>
            <w:shd w:val="clear" w:color="auto" w:fill="auto"/>
            <w:vAlign w:val="bottom"/>
          </w:tcPr>
          <w:p w14:paraId="1D8FB52F" w14:textId="648B0E96" w:rsidR="00B33531" w:rsidRPr="00331726" w:rsidRDefault="00E54489" w:rsidP="00E15F84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B33531" w:rsidRPr="00331726">
              <w:rPr>
                <w:rFonts w:eastAsia="Calibri"/>
                <w:sz w:val="24"/>
                <w:szCs w:val="24"/>
              </w:rPr>
              <w:t xml:space="preserve"> г. по</w:t>
            </w: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69D99" w14:textId="77777777" w:rsidR="00B33531" w:rsidRPr="00331726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331726">
              <w:rPr>
                <w:rFonts w:eastAsia="Calibri"/>
                <w:sz w:val="24"/>
                <w:szCs w:val="24"/>
              </w:rPr>
              <w:t>31 мая</w:t>
            </w:r>
          </w:p>
        </w:tc>
        <w:tc>
          <w:tcPr>
            <w:tcW w:w="1507" w:type="dxa"/>
            <w:gridSpan w:val="2"/>
            <w:shd w:val="clear" w:color="auto" w:fill="auto"/>
            <w:vAlign w:val="bottom"/>
          </w:tcPr>
          <w:p w14:paraId="3D78C209" w14:textId="4737D382" w:rsidR="00B33531" w:rsidRPr="00467F69" w:rsidRDefault="00E54489" w:rsidP="00E15F84">
            <w:pPr>
              <w:spacing w:after="0"/>
              <w:rPr>
                <w:rFonts w:eastAsia="Calibri"/>
                <w:i/>
                <w:iCs/>
                <w:sz w:val="24"/>
                <w:szCs w:val="20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2023</w:t>
            </w:r>
            <w:r w:rsidR="00B33531" w:rsidRPr="00467F69">
              <w:rPr>
                <w:rFonts w:eastAsia="Calibri"/>
                <w:sz w:val="24"/>
                <w:szCs w:val="24"/>
              </w:rPr>
              <w:t xml:space="preserve"> г.</w:t>
            </w:r>
          </w:p>
        </w:tc>
      </w:tr>
      <w:tr w:rsidR="00B33531" w14:paraId="56B06405" w14:textId="77777777" w:rsidTr="00E15F84">
        <w:tc>
          <w:tcPr>
            <w:tcW w:w="421" w:type="dxa"/>
            <w:gridSpan w:val="2"/>
            <w:shd w:val="clear" w:color="auto" w:fill="auto"/>
            <w:vAlign w:val="bottom"/>
          </w:tcPr>
          <w:p w14:paraId="335482A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9927" w:type="dxa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2586C7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C27CEC">
              <w:rPr>
                <w:rFonts w:eastAsia="Calibri"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C27CEC">
              <w:rPr>
                <w:rFonts w:eastAsia="Calibri"/>
                <w:sz w:val="24"/>
                <w:szCs w:val="24"/>
                <w:highlight w:val="yellow"/>
              </w:rPr>
              <w:t>Шокина</w:t>
            </w:r>
            <w:proofErr w:type="spellEnd"/>
            <w:r w:rsidRPr="00C27CEC">
              <w:rPr>
                <w:rFonts w:eastAsia="Calibri"/>
                <w:sz w:val="24"/>
                <w:szCs w:val="24"/>
                <w:highlight w:val="yellow"/>
              </w:rPr>
              <w:t>»</w:t>
            </w:r>
            <w:r w:rsidRPr="00DB5C1C">
              <w:rPr>
                <w:rFonts w:eastAsia="Calibri"/>
                <w:sz w:val="24"/>
                <w:szCs w:val="24"/>
              </w:rPr>
              <w:t>, практикант</w:t>
            </w:r>
          </w:p>
        </w:tc>
      </w:tr>
      <w:tr w:rsidR="00B33531" w14:paraId="5E830523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47FA0AF4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(место прохождения практики и должность)</w:t>
            </w:r>
          </w:p>
        </w:tc>
      </w:tr>
      <w:tr w:rsidR="00B33531" w14:paraId="5AA6DE21" w14:textId="77777777" w:rsidTr="00E15F84">
        <w:tc>
          <w:tcPr>
            <w:tcW w:w="6465" w:type="dxa"/>
            <w:gridSpan w:val="26"/>
            <w:shd w:val="clear" w:color="auto" w:fill="auto"/>
            <w:vAlign w:val="bottom"/>
          </w:tcPr>
          <w:p w14:paraId="6368E907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sz w:val="24"/>
                <w:szCs w:val="24"/>
              </w:rPr>
              <w:t>2. Задание на практику выполнил</w:t>
            </w:r>
          </w:p>
        </w:tc>
        <w:tc>
          <w:tcPr>
            <w:tcW w:w="3883" w:type="dxa"/>
            <w:gridSpan w:val="4"/>
            <w:shd w:val="clear" w:color="auto" w:fill="auto"/>
            <w:vAlign w:val="bottom"/>
          </w:tcPr>
          <w:p w14:paraId="4AC09F2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B33531" w14:paraId="194D3A0C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489F4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467F69">
              <w:rPr>
                <w:rFonts w:eastAsia="Calibri"/>
                <w:i/>
                <w:sz w:val="24"/>
                <w:szCs w:val="24"/>
              </w:rPr>
              <w:t>в полном объеме</w:t>
            </w:r>
          </w:p>
        </w:tc>
      </w:tr>
      <w:tr w:rsidR="00B33531" w14:paraId="4009F608" w14:textId="77777777" w:rsidTr="00E15F84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B8A11F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i/>
                <w:sz w:val="20"/>
                <w:szCs w:val="20"/>
              </w:rPr>
              <w:t>(указать: в полном объеме или частично)</w:t>
            </w:r>
          </w:p>
        </w:tc>
      </w:tr>
      <w:tr w:rsidR="00B33531" w14:paraId="31E92E25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59306D97" w14:textId="77777777" w:rsidR="00B33531" w:rsidRPr="00467F69" w:rsidRDefault="00B33531" w:rsidP="00E15F84">
            <w:pPr>
              <w:spacing w:after="0"/>
              <w:rPr>
                <w:rFonts w:eastAsia="Calibri"/>
                <w:i/>
                <w:sz w:val="20"/>
                <w:szCs w:val="20"/>
              </w:rPr>
            </w:pPr>
            <w:r w:rsidRPr="00467F69">
              <w:rPr>
                <w:rFonts w:eastAsia="Calibri"/>
                <w:sz w:val="24"/>
                <w:szCs w:val="24"/>
              </w:rPr>
              <w:t>Не выполнены следующие задания:</w:t>
            </w:r>
          </w:p>
        </w:tc>
      </w:tr>
      <w:tr w:rsidR="00B33531" w14:paraId="54457109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9C17AF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</w:rPr>
              <w:t>---------</w:t>
            </w:r>
          </w:p>
        </w:tc>
      </w:tr>
      <w:tr w:rsidR="00B33531" w14:paraId="4992FA46" w14:textId="77777777" w:rsidTr="00E15F84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0E45A8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Cs/>
                <w:i/>
                <w:sz w:val="22"/>
                <w:szCs w:val="28"/>
              </w:rPr>
              <w:t>(указать также причины невыполнения)</w:t>
            </w:r>
          </w:p>
        </w:tc>
      </w:tr>
      <w:tr w:rsidR="00B33531" w14:paraId="36AD8B27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26982AC5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Подробное содержание выполненной на практике работы и достигнутые результаты:</w:t>
            </w:r>
          </w:p>
        </w:tc>
      </w:tr>
      <w:tr w:rsidR="00B33531" w14:paraId="79393600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C02ADD" w14:textId="77777777" w:rsidR="00B33531" w:rsidRPr="00467F69" w:rsidRDefault="00B33531" w:rsidP="00E15F84">
            <w:pPr>
              <w:spacing w:after="0"/>
              <w:rPr>
                <w:rFonts w:eastAsia="Calibri"/>
                <w:sz w:val="28"/>
                <w:szCs w:val="28"/>
              </w:rPr>
            </w:pPr>
            <w:r w:rsidRPr="00467F69">
              <w:rPr>
                <w:rFonts w:eastAsia="Calibri"/>
                <w:sz w:val="28"/>
                <w:szCs w:val="28"/>
                <w:highlight w:val="yellow"/>
              </w:rPr>
              <w:t>кратко о том, что делали</w:t>
            </w:r>
          </w:p>
        </w:tc>
      </w:tr>
      <w:tr w:rsidR="00B33531" w14:paraId="106C1017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D99669" w14:textId="77777777" w:rsidR="00B33531" w:rsidRPr="00467F69" w:rsidRDefault="00B33531" w:rsidP="00E15F84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B33531" w14:paraId="7427C76A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B202F2" w14:textId="77777777" w:rsidR="00B33531" w:rsidRPr="00467F69" w:rsidRDefault="00B33531" w:rsidP="00E15F84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B33531" w14:paraId="496F443F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351A34FB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Предложения по совершенствованию организации и прохождения практики:</w:t>
            </w:r>
          </w:p>
        </w:tc>
      </w:tr>
      <w:tr w:rsidR="00B33531" w14:paraId="4852B3D3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4C99EE2B" w14:textId="77777777" w:rsidR="00B33531" w:rsidRPr="00467F69" w:rsidRDefault="00B33531" w:rsidP="00E15F84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B33531" w14:paraId="1CE1267D" w14:textId="77777777" w:rsidTr="00E15F84">
        <w:trPr>
          <w:trHeight w:val="293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27C97514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Студент</w:t>
            </w:r>
          </w:p>
        </w:tc>
        <w:tc>
          <w:tcPr>
            <w:tcW w:w="288" w:type="dxa"/>
            <w:shd w:val="clear" w:color="auto" w:fill="auto"/>
            <w:vAlign w:val="bottom"/>
          </w:tcPr>
          <w:p w14:paraId="769D486B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02E01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3B219D07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7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91E60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iCs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5F320470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33531" w14:paraId="04E5901B" w14:textId="77777777" w:rsidTr="00E15F84">
        <w:trPr>
          <w:trHeight w:val="70"/>
        </w:trPr>
        <w:tc>
          <w:tcPr>
            <w:tcW w:w="1692" w:type="dxa"/>
            <w:gridSpan w:val="8"/>
            <w:shd w:val="clear" w:color="auto" w:fill="auto"/>
            <w:vAlign w:val="bottom"/>
          </w:tcPr>
          <w:p w14:paraId="048E4F2C" w14:textId="77777777" w:rsidR="00B33531" w:rsidRPr="00467F69" w:rsidRDefault="00B33531" w:rsidP="00E15F84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bottom"/>
          </w:tcPr>
          <w:p w14:paraId="62800294" w14:textId="77777777" w:rsidR="00B33531" w:rsidRPr="00467F69" w:rsidRDefault="00B33531" w:rsidP="00E15F84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EFDF6D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45B3583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07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209F0F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467F69">
              <w:rPr>
                <w:rFonts w:eastAsia="Calibri"/>
                <w:sz w:val="20"/>
                <w:szCs w:val="20"/>
              </w:rPr>
              <w:t>(фамилия и инициалы)</w:t>
            </w:r>
          </w:p>
        </w:tc>
        <w:tc>
          <w:tcPr>
            <w:tcW w:w="3830" w:type="dxa"/>
            <w:gridSpan w:val="3"/>
            <w:shd w:val="clear" w:color="auto" w:fill="auto"/>
            <w:vAlign w:val="bottom"/>
          </w:tcPr>
          <w:p w14:paraId="1082CC55" w14:textId="77777777" w:rsidR="00B33531" w:rsidRPr="00467F69" w:rsidRDefault="00B33531" w:rsidP="00E15F84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</w:tr>
      <w:tr w:rsidR="00B33531" w14:paraId="68B59508" w14:textId="77777777" w:rsidTr="00E15F84">
        <w:tc>
          <w:tcPr>
            <w:tcW w:w="278" w:type="dxa"/>
            <w:shd w:val="clear" w:color="auto" w:fill="auto"/>
            <w:vAlign w:val="bottom"/>
          </w:tcPr>
          <w:p w14:paraId="75D60A43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«</w:t>
            </w:r>
          </w:p>
        </w:tc>
        <w:tc>
          <w:tcPr>
            <w:tcW w:w="56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549DDC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5" w:type="dxa"/>
            <w:shd w:val="clear" w:color="auto" w:fill="auto"/>
            <w:vAlign w:val="bottom"/>
          </w:tcPr>
          <w:p w14:paraId="5C38BB97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1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817251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  <w:vAlign w:val="bottom"/>
          </w:tcPr>
          <w:p w14:paraId="0C0B3478" w14:textId="77777777" w:rsidR="00B33531" w:rsidRPr="00467F69" w:rsidRDefault="00B33531" w:rsidP="00E15F84">
            <w:pPr>
              <w:spacing w:after="0"/>
              <w:jc w:val="right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E8850F" w14:textId="2D9CB7AC" w:rsidR="00B33531" w:rsidRPr="00467F69" w:rsidRDefault="00B33531" w:rsidP="00E15F8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4804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07456366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  <w:r w:rsidRPr="00467F69">
              <w:rPr>
                <w:rFonts w:eastAsia="Calibri"/>
                <w:sz w:val="24"/>
                <w:szCs w:val="24"/>
              </w:rPr>
              <w:t>г.</w:t>
            </w:r>
          </w:p>
        </w:tc>
        <w:tc>
          <w:tcPr>
            <w:tcW w:w="5245" w:type="dxa"/>
            <w:gridSpan w:val="9"/>
            <w:shd w:val="clear" w:color="auto" w:fill="auto"/>
            <w:vAlign w:val="bottom"/>
          </w:tcPr>
          <w:p w14:paraId="0C02F675" w14:textId="77777777" w:rsidR="00B33531" w:rsidRPr="00467F69" w:rsidRDefault="00B33531" w:rsidP="00E15F84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</w:tr>
      <w:tr w:rsidR="00B33531" w:rsidRPr="00160222" w14:paraId="7A367529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19234C65" w14:textId="77777777" w:rsidR="00B33531" w:rsidRPr="00467F69" w:rsidRDefault="00B33531" w:rsidP="00E15F84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Заключение руководителя практики от профильной организации:</w:t>
            </w:r>
          </w:p>
        </w:tc>
      </w:tr>
      <w:tr w:rsidR="00B33531" w:rsidRPr="00160222" w14:paraId="63D2564A" w14:textId="77777777" w:rsidTr="00E15F84">
        <w:tc>
          <w:tcPr>
            <w:tcW w:w="5812" w:type="dxa"/>
            <w:gridSpan w:val="23"/>
            <w:shd w:val="clear" w:color="auto" w:fill="auto"/>
            <w:vAlign w:val="bottom"/>
          </w:tcPr>
          <w:p w14:paraId="1639A81F" w14:textId="77777777" w:rsidR="00B33531" w:rsidRPr="00467F69" w:rsidRDefault="00B33531" w:rsidP="00E15F84">
            <w:pPr>
              <w:spacing w:after="0"/>
              <w:rPr>
                <w:rFonts w:eastAsia="Calibri"/>
                <w:sz w:val="26"/>
                <w:szCs w:val="26"/>
              </w:rPr>
            </w:pPr>
            <w:r w:rsidRPr="00467F69">
              <w:rPr>
                <w:rFonts w:eastAsia="Calibri"/>
                <w:sz w:val="26"/>
                <w:szCs w:val="26"/>
              </w:rPr>
              <w:t>Приобрел следующие профессиональные навыки:</w:t>
            </w:r>
          </w:p>
        </w:tc>
        <w:tc>
          <w:tcPr>
            <w:tcW w:w="453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F37B6A" w14:textId="77777777" w:rsidR="00B33531" w:rsidRPr="00467F69" w:rsidRDefault="00B33531" w:rsidP="00E15F84">
            <w:pPr>
              <w:spacing w:after="0"/>
              <w:rPr>
                <w:rFonts w:eastAsia="Calibri"/>
                <w:sz w:val="28"/>
                <w:szCs w:val="28"/>
              </w:rPr>
            </w:pPr>
          </w:p>
        </w:tc>
      </w:tr>
      <w:tr w:rsidR="00B33531" w14:paraId="58684F7A" w14:textId="77777777" w:rsidTr="00E15F84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54B59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33531" w14:paraId="653D41B0" w14:textId="77777777" w:rsidTr="00E15F84">
        <w:trPr>
          <w:gridAfter w:val="1"/>
          <w:wAfter w:w="64" w:type="dxa"/>
        </w:trPr>
        <w:tc>
          <w:tcPr>
            <w:tcW w:w="2265" w:type="dxa"/>
            <w:gridSpan w:val="10"/>
            <w:shd w:val="clear" w:color="auto" w:fill="auto"/>
            <w:vAlign w:val="bottom"/>
          </w:tcPr>
          <w:p w14:paraId="34BDD35D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sz w:val="26"/>
                <w:szCs w:val="26"/>
              </w:rPr>
            </w:pPr>
            <w:r w:rsidRPr="00467F69">
              <w:rPr>
                <w:rFonts w:eastAsia="Calibri"/>
                <w:bCs/>
                <w:sz w:val="26"/>
                <w:szCs w:val="26"/>
              </w:rPr>
              <w:t>Проявил себя как:</w:t>
            </w:r>
          </w:p>
        </w:tc>
        <w:tc>
          <w:tcPr>
            <w:tcW w:w="8019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625AAB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Cs/>
                <w:sz w:val="28"/>
                <w:szCs w:val="28"/>
              </w:rPr>
            </w:pPr>
          </w:p>
        </w:tc>
      </w:tr>
      <w:tr w:rsidR="00B33531" w14:paraId="02A18330" w14:textId="77777777" w:rsidTr="00E15F84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0DE89B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B33531" w14:paraId="733575BF" w14:textId="77777777" w:rsidTr="00E15F84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328C1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B33531" w14:paraId="5AAC3F67" w14:textId="77777777" w:rsidTr="00E15F84">
        <w:trPr>
          <w:gridAfter w:val="1"/>
          <w:wAfter w:w="64" w:type="dxa"/>
        </w:trPr>
        <w:tc>
          <w:tcPr>
            <w:tcW w:w="10284" w:type="dxa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08F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</w:p>
        </w:tc>
      </w:tr>
      <w:tr w:rsidR="00B33531" w14:paraId="04BA08BB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1D09316E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</w:p>
        </w:tc>
      </w:tr>
      <w:tr w:rsidR="00B33531" w14:paraId="07E646E2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6FED9126" w14:textId="77777777" w:rsidR="00B33531" w:rsidRPr="00467F69" w:rsidRDefault="00B33531" w:rsidP="00E15F84">
            <w:pPr>
              <w:spacing w:after="0"/>
              <w:rPr>
                <w:rFonts w:eastAsia="Calibri"/>
                <w:bCs/>
                <w:i/>
                <w:sz w:val="22"/>
                <w:szCs w:val="28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 xml:space="preserve">Руководитель практики от </w:t>
            </w:r>
            <w:r w:rsidRPr="00467F69">
              <w:rPr>
                <w:rFonts w:eastAsia="Calibri"/>
                <w:b/>
                <w:sz w:val="24"/>
                <w:szCs w:val="24"/>
              </w:rPr>
              <w:t>профильной организации</w:t>
            </w:r>
          </w:p>
        </w:tc>
      </w:tr>
      <w:tr w:rsidR="00B33531" w14:paraId="55C94E85" w14:textId="77777777" w:rsidTr="00E15F84">
        <w:tc>
          <w:tcPr>
            <w:tcW w:w="10348" w:type="dxa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3A0B1E" w14:textId="77777777" w:rsidR="00B33531" w:rsidRPr="00C27CEC" w:rsidRDefault="00B33531" w:rsidP="00E15F84">
            <w:pPr>
              <w:spacing w:after="0"/>
              <w:jc w:val="center"/>
              <w:rPr>
                <w:rFonts w:eastAsia="Calibri"/>
                <w:bCs/>
                <w:iCs/>
                <w:sz w:val="24"/>
                <w:szCs w:val="24"/>
                <w:highlight w:val="yellow"/>
              </w:rPr>
            </w:pPr>
            <w:r w:rsidRPr="00C27CEC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 xml:space="preserve">АО «НПП «Исток» им. </w:t>
            </w:r>
            <w:proofErr w:type="spellStart"/>
            <w:r w:rsidRPr="00C27CEC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Шокина</w:t>
            </w:r>
            <w:proofErr w:type="spellEnd"/>
            <w:r w:rsidRPr="00C27CEC">
              <w:rPr>
                <w:rFonts w:eastAsia="Calibri"/>
                <w:bCs/>
                <w:iCs/>
                <w:sz w:val="24"/>
                <w:szCs w:val="24"/>
                <w:highlight w:val="yellow"/>
              </w:rPr>
              <w:t>»</w:t>
            </w:r>
          </w:p>
        </w:tc>
      </w:tr>
      <w:tr w:rsidR="00B33531" w14:paraId="01DF18B9" w14:textId="77777777" w:rsidTr="00E15F84">
        <w:tc>
          <w:tcPr>
            <w:tcW w:w="10348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D62F3E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(наименование профильной организации)</w:t>
            </w:r>
          </w:p>
        </w:tc>
      </w:tr>
      <w:tr w:rsidR="00B33531" w14:paraId="6BF2D5A8" w14:textId="77777777" w:rsidTr="00E15F84">
        <w:trPr>
          <w:trHeight w:val="8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66C41159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DA809E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7B84EC7C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14F01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6F099E0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C0F46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B33531" w14:paraId="72E14230" w14:textId="77777777" w:rsidTr="00E15F84">
        <w:trPr>
          <w:trHeight w:val="120"/>
        </w:trPr>
        <w:tc>
          <w:tcPr>
            <w:tcW w:w="564" w:type="dxa"/>
            <w:gridSpan w:val="3"/>
            <w:shd w:val="clear" w:color="auto" w:fill="auto"/>
            <w:vAlign w:val="bottom"/>
          </w:tcPr>
          <w:p w14:paraId="5DFB7714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882" w:type="dxa"/>
            <w:gridSpan w:val="12"/>
            <w:shd w:val="clear" w:color="auto" w:fill="auto"/>
            <w:vAlign w:val="bottom"/>
          </w:tcPr>
          <w:p w14:paraId="13142D9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(должность)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08257583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19E7E7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1CE23D12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4D9F33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</w:tr>
      <w:tr w:rsidR="00B33531" w14:paraId="2E1BD28D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46B52366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Отчет проверили:</w:t>
            </w:r>
          </w:p>
        </w:tc>
      </w:tr>
      <w:tr w:rsidR="00B33531" w14:paraId="6D772963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7C694489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Руководитель практики от кафедры</w:t>
            </w:r>
          </w:p>
        </w:tc>
      </w:tr>
      <w:tr w:rsidR="00B33531" w14:paraId="647F0767" w14:textId="77777777" w:rsidTr="00E15F84">
        <w:tc>
          <w:tcPr>
            <w:tcW w:w="709" w:type="dxa"/>
            <w:gridSpan w:val="4"/>
            <w:shd w:val="clear" w:color="auto" w:fill="auto"/>
            <w:vAlign w:val="bottom"/>
          </w:tcPr>
          <w:p w14:paraId="0F7BB148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CC371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76F286F0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12F8A91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27E3AD60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3531" w14:paraId="072018D9" w14:textId="77777777" w:rsidTr="00E15F84">
        <w:tc>
          <w:tcPr>
            <w:tcW w:w="709" w:type="dxa"/>
            <w:gridSpan w:val="4"/>
            <w:shd w:val="clear" w:color="auto" w:fill="auto"/>
            <w:vAlign w:val="bottom"/>
          </w:tcPr>
          <w:p w14:paraId="784BD7D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A4B372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984C999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36BA5E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C985C13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0C111A06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3531" w14:paraId="61598889" w14:textId="77777777" w:rsidTr="00E15F84">
        <w:tc>
          <w:tcPr>
            <w:tcW w:w="10348" w:type="dxa"/>
            <w:gridSpan w:val="30"/>
            <w:shd w:val="clear" w:color="auto" w:fill="auto"/>
            <w:vAlign w:val="bottom"/>
          </w:tcPr>
          <w:p w14:paraId="7565E6F0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/>
                <w:bCs/>
                <w:sz w:val="24"/>
                <w:szCs w:val="24"/>
              </w:rPr>
              <w:t>Консультант по практике от кафедры</w:t>
            </w:r>
          </w:p>
        </w:tc>
      </w:tr>
      <w:tr w:rsidR="00B33531" w14:paraId="4EFA8272" w14:textId="77777777" w:rsidTr="00E15F84">
        <w:tc>
          <w:tcPr>
            <w:tcW w:w="709" w:type="dxa"/>
            <w:gridSpan w:val="4"/>
            <w:shd w:val="clear" w:color="auto" w:fill="auto"/>
            <w:vAlign w:val="bottom"/>
          </w:tcPr>
          <w:p w14:paraId="42D7D9A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C55BAA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0"/>
            <w:shd w:val="clear" w:color="auto" w:fill="auto"/>
            <w:vAlign w:val="bottom"/>
          </w:tcPr>
          <w:p w14:paraId="475A88F6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745171C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09493E5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B33531" w14:paraId="7D72F76C" w14:textId="77777777" w:rsidTr="00E15F84">
        <w:tc>
          <w:tcPr>
            <w:tcW w:w="709" w:type="dxa"/>
            <w:gridSpan w:val="4"/>
            <w:shd w:val="clear" w:color="auto" w:fill="auto"/>
            <w:vAlign w:val="bottom"/>
          </w:tcPr>
          <w:p w14:paraId="7B6B2979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92313E5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1BF2BA8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FAA25A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  <w:r w:rsidRPr="00467F69">
              <w:rPr>
                <w:rFonts w:eastAsia="Calibri"/>
                <w:bCs/>
                <w:sz w:val="20"/>
                <w:szCs w:val="20"/>
              </w:rPr>
              <w:t>(фамилия и инициалы)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33313C3" w14:textId="77777777" w:rsidR="00B33531" w:rsidRPr="00467F69" w:rsidRDefault="00B33531" w:rsidP="00E15F84">
            <w:pPr>
              <w:spacing w:after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shd w:val="clear" w:color="auto" w:fill="auto"/>
            <w:vAlign w:val="bottom"/>
          </w:tcPr>
          <w:p w14:paraId="3989FB1A" w14:textId="77777777" w:rsidR="00B33531" w:rsidRPr="00467F69" w:rsidRDefault="00B33531" w:rsidP="00E15F84">
            <w:pPr>
              <w:spacing w:after="0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14:paraId="3E8AE86A" w14:textId="77777777" w:rsidR="00B33531" w:rsidRDefault="00B33531" w:rsidP="00B33531">
      <w:pPr>
        <w:spacing w:after="0"/>
        <w:ind w:firstLine="720"/>
        <w:rPr>
          <w:sz w:val="24"/>
          <w:szCs w:val="24"/>
          <w:u w:val="single"/>
        </w:rPr>
      </w:pPr>
    </w:p>
    <w:p w14:paraId="7202FFD9" w14:textId="77777777" w:rsidR="00B33531" w:rsidRDefault="00B33531" w:rsidP="00B33531">
      <w:pPr>
        <w:spacing w:after="0"/>
        <w:ind w:firstLine="720"/>
        <w:rPr>
          <w:sz w:val="24"/>
          <w:szCs w:val="24"/>
          <w:u w:val="single"/>
        </w:rPr>
      </w:pPr>
    </w:p>
    <w:p w14:paraId="781E23C3" w14:textId="77777777" w:rsidR="00F76655" w:rsidRDefault="00F76655" w:rsidP="00F76655">
      <w:pPr>
        <w:rPr>
          <w:b/>
          <w:bCs/>
          <w:sz w:val="24"/>
          <w:szCs w:val="24"/>
        </w:rPr>
      </w:pPr>
    </w:p>
    <w:sectPr w:rsidR="00F76655" w:rsidSect="00C61D9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851" w:bottom="1134" w:left="1134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A9F55" w14:textId="77777777" w:rsidR="005D7509" w:rsidRDefault="005D7509" w:rsidP="00C61D92">
      <w:pPr>
        <w:spacing w:after="0" w:line="240" w:lineRule="auto"/>
      </w:pPr>
      <w:r>
        <w:separator/>
      </w:r>
    </w:p>
  </w:endnote>
  <w:endnote w:type="continuationSeparator" w:id="0">
    <w:p w14:paraId="1C908AD9" w14:textId="77777777" w:rsidR="005D7509" w:rsidRDefault="005D7509" w:rsidP="00C6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68BA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CAF68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FCF6B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88598" w14:textId="77777777" w:rsidR="005D7509" w:rsidRDefault="005D7509" w:rsidP="00C61D92">
      <w:pPr>
        <w:spacing w:after="0" w:line="240" w:lineRule="auto"/>
      </w:pPr>
      <w:r>
        <w:separator/>
      </w:r>
    </w:p>
  </w:footnote>
  <w:footnote w:type="continuationSeparator" w:id="0">
    <w:p w14:paraId="2B3F3000" w14:textId="77777777" w:rsidR="005D7509" w:rsidRDefault="005D7509" w:rsidP="00C6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B9AD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2B9F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451D0" w14:textId="77777777" w:rsidR="00E15F84" w:rsidRDefault="00E15F84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BE9"/>
    <w:multiLevelType w:val="multilevel"/>
    <w:tmpl w:val="F8E4D804"/>
    <w:lvl w:ilvl="0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05A6395"/>
    <w:multiLevelType w:val="multilevel"/>
    <w:tmpl w:val="7E5E5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4B11743"/>
    <w:multiLevelType w:val="hybridMultilevel"/>
    <w:tmpl w:val="963ADDBA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1E3D34"/>
    <w:multiLevelType w:val="hybridMultilevel"/>
    <w:tmpl w:val="81949F48"/>
    <w:lvl w:ilvl="0" w:tplc="15AA5F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8B1B91"/>
    <w:multiLevelType w:val="hybridMultilevel"/>
    <w:tmpl w:val="55ECBF0C"/>
    <w:lvl w:ilvl="0" w:tplc="410A9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956BA8"/>
    <w:multiLevelType w:val="multilevel"/>
    <w:tmpl w:val="59CD49ED"/>
    <w:lvl w:ilvl="0"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04259CC"/>
    <w:multiLevelType w:val="hybridMultilevel"/>
    <w:tmpl w:val="3BE2BF8A"/>
    <w:lvl w:ilvl="0" w:tplc="43E2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454672"/>
    <w:multiLevelType w:val="hybridMultilevel"/>
    <w:tmpl w:val="88465A5A"/>
    <w:lvl w:ilvl="0" w:tplc="2BE44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1D92"/>
    <w:rsid w:val="00010E5E"/>
    <w:rsid w:val="00014006"/>
    <w:rsid w:val="000159D5"/>
    <w:rsid w:val="000A195A"/>
    <w:rsid w:val="000A484E"/>
    <w:rsid w:val="000A4AF4"/>
    <w:rsid w:val="000F4286"/>
    <w:rsid w:val="00111559"/>
    <w:rsid w:val="001831DA"/>
    <w:rsid w:val="001C182F"/>
    <w:rsid w:val="001D1F24"/>
    <w:rsid w:val="001D5F03"/>
    <w:rsid w:val="001F08B5"/>
    <w:rsid w:val="001F4A07"/>
    <w:rsid w:val="001F576D"/>
    <w:rsid w:val="00223AE0"/>
    <w:rsid w:val="0022462A"/>
    <w:rsid w:val="00232EA5"/>
    <w:rsid w:val="002A0474"/>
    <w:rsid w:val="002C449D"/>
    <w:rsid w:val="002F237B"/>
    <w:rsid w:val="003008EE"/>
    <w:rsid w:val="003206C3"/>
    <w:rsid w:val="00355D33"/>
    <w:rsid w:val="00357E7F"/>
    <w:rsid w:val="00370259"/>
    <w:rsid w:val="00372CE7"/>
    <w:rsid w:val="003743C5"/>
    <w:rsid w:val="00385675"/>
    <w:rsid w:val="00394410"/>
    <w:rsid w:val="003C0DFB"/>
    <w:rsid w:val="003D60CE"/>
    <w:rsid w:val="003F7CE6"/>
    <w:rsid w:val="00410F3B"/>
    <w:rsid w:val="00443767"/>
    <w:rsid w:val="004461AF"/>
    <w:rsid w:val="004804FF"/>
    <w:rsid w:val="00482D55"/>
    <w:rsid w:val="004A24E1"/>
    <w:rsid w:val="004C7516"/>
    <w:rsid w:val="004E0B02"/>
    <w:rsid w:val="004E0EB2"/>
    <w:rsid w:val="004E65E7"/>
    <w:rsid w:val="00501C7C"/>
    <w:rsid w:val="00594F3D"/>
    <w:rsid w:val="005A1C40"/>
    <w:rsid w:val="005B0C07"/>
    <w:rsid w:val="005B0E1C"/>
    <w:rsid w:val="005C0BBF"/>
    <w:rsid w:val="005D0F58"/>
    <w:rsid w:val="005D1EFC"/>
    <w:rsid w:val="005D7509"/>
    <w:rsid w:val="00607767"/>
    <w:rsid w:val="006206EF"/>
    <w:rsid w:val="00632AA0"/>
    <w:rsid w:val="00660C08"/>
    <w:rsid w:val="006A46C3"/>
    <w:rsid w:val="006D6705"/>
    <w:rsid w:val="007168B0"/>
    <w:rsid w:val="00716A03"/>
    <w:rsid w:val="00724603"/>
    <w:rsid w:val="007320BB"/>
    <w:rsid w:val="00747B07"/>
    <w:rsid w:val="00783E47"/>
    <w:rsid w:val="007A6487"/>
    <w:rsid w:val="007E0456"/>
    <w:rsid w:val="007E6E5D"/>
    <w:rsid w:val="0080235B"/>
    <w:rsid w:val="00812E60"/>
    <w:rsid w:val="008160F1"/>
    <w:rsid w:val="008621E7"/>
    <w:rsid w:val="00863524"/>
    <w:rsid w:val="0089148D"/>
    <w:rsid w:val="008933DD"/>
    <w:rsid w:val="008B7990"/>
    <w:rsid w:val="008C3C72"/>
    <w:rsid w:val="009207DA"/>
    <w:rsid w:val="00944670"/>
    <w:rsid w:val="00954A23"/>
    <w:rsid w:val="009779A9"/>
    <w:rsid w:val="00996216"/>
    <w:rsid w:val="009F2911"/>
    <w:rsid w:val="009F5123"/>
    <w:rsid w:val="00A14DDD"/>
    <w:rsid w:val="00A24001"/>
    <w:rsid w:val="00A52D62"/>
    <w:rsid w:val="00A64DCB"/>
    <w:rsid w:val="00A7195E"/>
    <w:rsid w:val="00A73009"/>
    <w:rsid w:val="00A82539"/>
    <w:rsid w:val="00A9749D"/>
    <w:rsid w:val="00AB3FF4"/>
    <w:rsid w:val="00AD5E7B"/>
    <w:rsid w:val="00AD7394"/>
    <w:rsid w:val="00AE14EB"/>
    <w:rsid w:val="00AE5E9A"/>
    <w:rsid w:val="00B22BF9"/>
    <w:rsid w:val="00B33531"/>
    <w:rsid w:val="00B46FD4"/>
    <w:rsid w:val="00B6513E"/>
    <w:rsid w:val="00B744DB"/>
    <w:rsid w:val="00B841B8"/>
    <w:rsid w:val="00B84566"/>
    <w:rsid w:val="00BB4868"/>
    <w:rsid w:val="00BC4EBD"/>
    <w:rsid w:val="00BE3589"/>
    <w:rsid w:val="00BF06E8"/>
    <w:rsid w:val="00C14FE3"/>
    <w:rsid w:val="00C27CEC"/>
    <w:rsid w:val="00C37470"/>
    <w:rsid w:val="00C61D92"/>
    <w:rsid w:val="00CA3DD9"/>
    <w:rsid w:val="00CB5EF5"/>
    <w:rsid w:val="00CF7795"/>
    <w:rsid w:val="00D03949"/>
    <w:rsid w:val="00D113ED"/>
    <w:rsid w:val="00D1460E"/>
    <w:rsid w:val="00D164F6"/>
    <w:rsid w:val="00D26E90"/>
    <w:rsid w:val="00D74132"/>
    <w:rsid w:val="00D77D43"/>
    <w:rsid w:val="00DE4D8D"/>
    <w:rsid w:val="00E15F84"/>
    <w:rsid w:val="00E54489"/>
    <w:rsid w:val="00E7235F"/>
    <w:rsid w:val="00E9097C"/>
    <w:rsid w:val="00EA712A"/>
    <w:rsid w:val="00EB5DB1"/>
    <w:rsid w:val="00EC2844"/>
    <w:rsid w:val="00ED7238"/>
    <w:rsid w:val="00EE637C"/>
    <w:rsid w:val="00EF7348"/>
    <w:rsid w:val="00F04E5C"/>
    <w:rsid w:val="00F0606B"/>
    <w:rsid w:val="00F07E7E"/>
    <w:rsid w:val="00F2133C"/>
    <w:rsid w:val="00F26398"/>
    <w:rsid w:val="00F26E75"/>
    <w:rsid w:val="00F35C3B"/>
    <w:rsid w:val="00F40C10"/>
    <w:rsid w:val="00F4695C"/>
    <w:rsid w:val="00F5199B"/>
    <w:rsid w:val="00F605BC"/>
    <w:rsid w:val="00F705B1"/>
    <w:rsid w:val="00F76655"/>
    <w:rsid w:val="00FA23D8"/>
    <w:rsid w:val="00FD464A"/>
    <w:rsid w:val="00FD5C54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E7EBA"/>
  <w15:docId w15:val="{359F96C6-F90A-4DD0-B33D-D620B03F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6"/>
    <w:pPr>
      <w:autoSpaceDE w:val="0"/>
      <w:autoSpaceDN w:val="0"/>
      <w:adjustRightInd w:val="0"/>
      <w:spacing w:after="160" w:line="252" w:lineRule="auto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4603"/>
    <w:pPr>
      <w:spacing w:before="100" w:after="100" w:line="240" w:lineRule="auto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724603"/>
    <w:pPr>
      <w:ind w:left="720"/>
    </w:pPr>
  </w:style>
  <w:style w:type="paragraph" w:styleId="a5">
    <w:name w:val="Balloon Text"/>
    <w:basedOn w:val="a"/>
    <w:link w:val="a6"/>
    <w:uiPriority w:val="99"/>
    <w:rsid w:val="0072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C61D92"/>
    <w:rPr>
      <w:rFonts w:ascii="Times New Roman" w:hAnsi="Times New Roman" w:cs="Times New Roman"/>
      <w:sz w:val="0"/>
      <w:szCs w:val="0"/>
    </w:rPr>
  </w:style>
  <w:style w:type="character" w:customStyle="1" w:styleId="a6">
    <w:name w:val="Текст выноски Знак"/>
    <w:link w:val="a5"/>
    <w:uiPriority w:val="99"/>
    <w:rsid w:val="00724603"/>
    <w:rPr>
      <w:rFonts w:ascii="Tahom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8">
    <w:name w:val="Верхний колонтитул Знак"/>
    <w:link w:val="a7"/>
    <w:uiPriority w:val="99"/>
    <w:rsid w:val="00724603"/>
    <w:rPr>
      <w:sz w:val="32"/>
      <w:szCs w:val="32"/>
      <w:lang w:val="ru-RU"/>
    </w:rPr>
  </w:style>
  <w:style w:type="paragraph" w:styleId="a9">
    <w:name w:val="footer"/>
    <w:basedOn w:val="a"/>
    <w:link w:val="aa"/>
    <w:uiPriority w:val="99"/>
    <w:rsid w:val="00724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C61D92"/>
    <w:rPr>
      <w:rFonts w:ascii="Times New Roman" w:hAnsi="Times New Roman" w:cs="Times New Roman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724603"/>
    <w:rPr>
      <w:sz w:val="32"/>
      <w:szCs w:val="32"/>
      <w:lang w:val="ru-RU"/>
    </w:rPr>
  </w:style>
  <w:style w:type="character" w:styleId="ab">
    <w:name w:val="Hyperlink"/>
    <w:uiPriority w:val="99"/>
    <w:rsid w:val="00724603"/>
    <w:rPr>
      <w:rFonts w:ascii="Arial" w:hAnsi="Arial" w:cs="Arial"/>
      <w:color w:val="0563C1"/>
      <w:u w:val="single"/>
      <w:lang w:val="ru-RU"/>
    </w:rPr>
  </w:style>
  <w:style w:type="table" w:styleId="ac">
    <w:name w:val="Table Grid"/>
    <w:basedOn w:val="a1"/>
    <w:uiPriority w:val="39"/>
    <w:rsid w:val="00B46FD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6F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46FD4"/>
    <w:rPr>
      <w:rFonts w:ascii="Times New Roman" w:hAnsi="Times New Roman"/>
    </w:rPr>
  </w:style>
  <w:style w:type="character" w:styleId="af">
    <w:name w:val="footnote reference"/>
    <w:uiPriority w:val="99"/>
    <w:semiHidden/>
    <w:unhideWhenUsed/>
    <w:rsid w:val="00B46FD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385675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85675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iPriority w:val="99"/>
    <w:semiHidden/>
    <w:unhideWhenUsed/>
    <w:rsid w:val="00F26398"/>
    <w:pPr>
      <w:shd w:val="clear" w:color="auto" w:fill="FFFFFF"/>
      <w:tabs>
        <w:tab w:val="left" w:pos="0"/>
      </w:tabs>
      <w:autoSpaceDE/>
      <w:autoSpaceDN/>
      <w:adjustRightInd/>
      <w:spacing w:after="0" w:line="360" w:lineRule="auto"/>
      <w:ind w:firstLine="709"/>
      <w:jc w:val="both"/>
    </w:pPr>
    <w:rPr>
      <w:bCs/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F26398"/>
    <w:rPr>
      <w:rFonts w:ascii="Times New Roman" w:hAnsi="Times New Roman"/>
      <w:bCs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gosvo.ru/uploadfiles/profstandart/29.006.pdf" TargetMode="External"/><Relationship Id="rId18" Type="http://schemas.openxmlformats.org/officeDocument/2006/relationships/hyperlink" Target="http://fgosvo.ru/uploadfiles/profstandart/06.022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fgosvo.ru/uploadfiles/fgosvob/110303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gosvo.ru/uploadfiles/profstandart/06.027.pdf" TargetMode="External"/><Relationship Id="rId17" Type="http://schemas.openxmlformats.org/officeDocument/2006/relationships/hyperlink" Target="http://fgosvo.ru/uploadfiles/profstandart/06.015.pd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classinform.ru/profstandarty/40.104-spetcialist-po-izmereniiu-parametrov-i-modifikatcii-svoistv-nanomaterialov-i-nanostruktur.html" TargetMode="External"/><Relationship Id="rId20" Type="http://schemas.openxmlformats.org/officeDocument/2006/relationships/hyperlink" Target="http://fgosvo.ru/uploadfiles/FGOS%20VO%203++/Bak/110304_B_3_12102017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gosvo.ru/uploadfiles/profstandart/06.022.pdf" TargetMode="External"/><Relationship Id="rId24" Type="http://schemas.openxmlformats.org/officeDocument/2006/relationships/hyperlink" Target="https://rospatent.gov.ru/ru/about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gosvo.ru/uploadfiles/profstandart/40.058.pdf" TargetMode="External"/><Relationship Id="rId23" Type="http://schemas.openxmlformats.org/officeDocument/2006/relationships/hyperlink" Target="https://rospatent.gov.ru/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fgosvo.ru/uploadfiles/profstandart/06.015.pdf" TargetMode="External"/><Relationship Id="rId19" Type="http://schemas.openxmlformats.org/officeDocument/2006/relationships/hyperlink" Target="http://fgosvo.ru/uploadfiles/profstandart/06.027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gosvo.ru/uploadfiles/FGOS%20VO%203++/Bak/110304_B_3_12102017.pdf" TargetMode="External"/><Relationship Id="rId14" Type="http://schemas.openxmlformats.org/officeDocument/2006/relationships/hyperlink" Target="http://fgosvo.ru/uploadfiles/profstandart/29.008.pdf" TargetMode="External"/><Relationship Id="rId22" Type="http://schemas.openxmlformats.org/officeDocument/2006/relationships/hyperlink" Target="https://rospatent.gov.ru/ru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BBC4-4946-4F20-8F2C-69BC229C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28</Pages>
  <Words>6133</Words>
  <Characters>34963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КонстантинКонстантинКонстантинКонстантинКонстантинКонстантинКонстантинКонстантин</dc:creator>
  <cp:lastModifiedBy>Серова Е.К.</cp:lastModifiedBy>
  <cp:revision>49</cp:revision>
  <cp:lastPrinted>2021-02-18T11:55:00Z</cp:lastPrinted>
  <dcterms:created xsi:type="dcterms:W3CDTF">2021-02-19T15:42:00Z</dcterms:created>
  <dcterms:modified xsi:type="dcterms:W3CDTF">2023-01-24T15:35:00Z</dcterms:modified>
</cp:coreProperties>
</file>